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1DC" w:rsidRPr="003511BA" w:rsidRDefault="00371A6D" w:rsidP="00371A6D">
      <w:pPr>
        <w:jc w:val="center"/>
        <w:rPr>
          <w:rFonts w:asciiTheme="minorEastAsia" w:hAnsiTheme="minorEastAsia"/>
          <w:b/>
          <w:sz w:val="30"/>
          <w:szCs w:val="30"/>
        </w:rPr>
      </w:pPr>
      <w:r w:rsidRPr="003511BA">
        <w:rPr>
          <w:rFonts w:asciiTheme="minorEastAsia" w:hAnsiTheme="minorEastAsia" w:hint="eastAsia"/>
          <w:b/>
          <w:sz w:val="30"/>
          <w:szCs w:val="30"/>
        </w:rPr>
        <w:t>关于申报国家自然科学基金“十三五”第五批重大项目的通知</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p>
    <w:p w:rsidR="00371A6D" w:rsidRPr="0063227E" w:rsidRDefault="00371A6D" w:rsidP="00371A6D">
      <w:pPr>
        <w:pStyle w:val="a3"/>
        <w:shd w:val="clear" w:color="auto" w:fill="FFFFFF"/>
        <w:spacing w:before="0" w:beforeAutospacing="0" w:after="0" w:afterAutospacing="0" w:line="488" w:lineRule="atLeast"/>
        <w:ind w:firstLineChars="200" w:firstLine="480"/>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国家自然科学基金委员会（以下简称自然科学基金委）根据《国家自然科学基金“十三五”发展规划》优先发展领域和新时代科学基金深化改革战略部署，在深入研讨和广泛征求科学家意见的基础上，现发布“十三五”第五批8个科学部63个重大项目指南</w:t>
      </w:r>
      <w:r w:rsidR="00F729C1">
        <w:rPr>
          <w:rFonts w:asciiTheme="minorEastAsia" w:eastAsiaTheme="minorEastAsia" w:hAnsiTheme="minorEastAsia" w:hint="eastAsia"/>
          <w:color w:val="000000"/>
        </w:rPr>
        <w:t>（</w:t>
      </w:r>
      <w:r w:rsidR="00F729C1" w:rsidRPr="00F729C1">
        <w:rPr>
          <w:rFonts w:asciiTheme="minorEastAsia" w:eastAsiaTheme="minorEastAsia" w:hAnsiTheme="minorEastAsia"/>
          <w:color w:val="000000"/>
        </w:rPr>
        <w:t>http://www.nsfc.gov.cn/publish/portal0/tab434/info78444.htm</w:t>
      </w:r>
      <w:r w:rsidR="00F729C1">
        <w:rPr>
          <w:rFonts w:asciiTheme="minorEastAsia" w:eastAsiaTheme="minorEastAsia" w:hAnsiTheme="minorEastAsia"/>
          <w:color w:val="000000"/>
        </w:rPr>
        <w:t>）</w:t>
      </w:r>
      <w:r w:rsidRPr="0063227E">
        <w:rPr>
          <w:rFonts w:asciiTheme="minorEastAsia" w:eastAsiaTheme="minorEastAsia" w:hAnsiTheme="minorEastAsia" w:hint="eastAsia"/>
          <w:color w:val="000000"/>
        </w:rPr>
        <w:t>，其中</w:t>
      </w:r>
      <w:r w:rsidRPr="0063227E">
        <w:rPr>
          <w:rFonts w:asciiTheme="minorEastAsia" w:eastAsiaTheme="minorEastAsia" w:hAnsiTheme="minorEastAsia"/>
          <w:color w:val="000000"/>
        </w:rPr>
        <w:t>管理</w:t>
      </w:r>
      <w:r w:rsidR="00EC1842" w:rsidRPr="0063227E">
        <w:rPr>
          <w:rFonts w:asciiTheme="minorEastAsia" w:eastAsiaTheme="minorEastAsia" w:hAnsiTheme="minorEastAsia" w:hint="eastAsia"/>
          <w:color w:val="000000"/>
        </w:rPr>
        <w:t>科学部</w:t>
      </w:r>
      <w:r w:rsidRPr="0063227E">
        <w:rPr>
          <w:rFonts w:asciiTheme="minorEastAsia" w:eastAsiaTheme="minorEastAsia" w:hAnsiTheme="minorEastAsia"/>
          <w:color w:val="000000"/>
        </w:rPr>
        <w:t>指南见附件，</w:t>
      </w:r>
      <w:r w:rsidRPr="0063227E">
        <w:rPr>
          <w:rFonts w:asciiTheme="minorEastAsia" w:eastAsiaTheme="minorEastAsia" w:hAnsiTheme="minorEastAsia" w:hint="eastAsia"/>
          <w:color w:val="000000"/>
        </w:rPr>
        <w:t>请申请人</w:t>
      </w:r>
      <w:proofErr w:type="gramStart"/>
      <w:r w:rsidRPr="0063227E">
        <w:rPr>
          <w:rFonts w:asciiTheme="minorEastAsia" w:eastAsiaTheme="minorEastAsia" w:hAnsiTheme="minorEastAsia" w:hint="eastAsia"/>
          <w:color w:val="000000"/>
        </w:rPr>
        <w:t>按重大</w:t>
      </w:r>
      <w:proofErr w:type="gramEnd"/>
      <w:r w:rsidRPr="0063227E">
        <w:rPr>
          <w:rFonts w:asciiTheme="minorEastAsia" w:eastAsiaTheme="minorEastAsia" w:hAnsiTheme="minorEastAsia" w:hint="eastAsia"/>
          <w:color w:val="000000"/>
        </w:rPr>
        <w:t>项目指南中所述的要求和注意事项提出申请。</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w:t>
      </w:r>
      <w:r w:rsidRPr="0063227E">
        <w:rPr>
          <w:rStyle w:val="a4"/>
          <w:rFonts w:asciiTheme="minorEastAsia" w:eastAsiaTheme="minorEastAsia" w:hAnsiTheme="minorEastAsia" w:hint="eastAsia"/>
          <w:color w:val="000000"/>
        </w:rPr>
        <w:t>一、定位</w:t>
      </w:r>
    </w:p>
    <w:p w:rsidR="00371A6D" w:rsidRPr="0063227E" w:rsidRDefault="00371A6D" w:rsidP="00EC1842">
      <w:pPr>
        <w:pStyle w:val="a3"/>
        <w:shd w:val="clear" w:color="auto" w:fill="FFFFFF"/>
        <w:spacing w:before="0" w:beforeAutospacing="0" w:after="0" w:afterAutospacing="0" w:line="488" w:lineRule="atLeast"/>
        <w:ind w:firstLine="480"/>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重大项目面向科学前沿和国家经济、社会、科技发展及国家安全重大需求中的重大科学问题，超前部署，开展多学科交叉研究和综合性研究，充分发挥支撑与引领作用，提升我国基础研究源头创新能力。</w:t>
      </w:r>
    </w:p>
    <w:p w:rsidR="00EC1842" w:rsidRPr="0063227E" w:rsidRDefault="00EC1842" w:rsidP="00EC1842">
      <w:pPr>
        <w:pStyle w:val="a3"/>
        <w:shd w:val="clear" w:color="auto" w:fill="FFFFFF"/>
        <w:spacing w:before="0" w:beforeAutospacing="0" w:after="0" w:afterAutospacing="0" w:line="488" w:lineRule="atLeast"/>
        <w:ind w:firstLine="480"/>
        <w:jc w:val="both"/>
        <w:rPr>
          <w:rFonts w:asciiTheme="minorEastAsia" w:eastAsiaTheme="minorEastAsia" w:hAnsiTheme="minorEastAsia"/>
          <w:color w:val="000000"/>
        </w:rPr>
      </w:pP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w:t>
      </w:r>
      <w:r w:rsidRPr="0063227E">
        <w:rPr>
          <w:rStyle w:val="a4"/>
          <w:rFonts w:asciiTheme="minorEastAsia" w:eastAsiaTheme="minorEastAsia" w:hAnsiTheme="minorEastAsia" w:hint="eastAsia"/>
          <w:color w:val="000000"/>
        </w:rPr>
        <w:t>二、申请条件和要求</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b/>
          <w:color w:val="000000"/>
        </w:rPr>
      </w:pPr>
      <w:r w:rsidRPr="0063227E">
        <w:rPr>
          <w:rFonts w:asciiTheme="minorEastAsia" w:eastAsiaTheme="minorEastAsia" w:hAnsiTheme="minorEastAsia" w:hint="eastAsia"/>
          <w:b/>
          <w:color w:val="000000"/>
        </w:rPr>
        <w:t xml:space="preserve">　　（一）申请条件。</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重大项目或重大项目课题申请人应当具备以下条件：</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1．具有承担基础研究课题的经历；</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2．具有高级专业技术职务（职称）。</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在站博士后研究人员、正在攻读研究生学位以及无工作单位或者所在单位不是依托单位的科学技术人员不得作为申请人进行申请。</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部分重大项目对申请条件有特殊要求的，以相关重大项目指南为准。</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b/>
          <w:color w:val="000000"/>
        </w:rPr>
      </w:pPr>
      <w:r w:rsidRPr="0063227E">
        <w:rPr>
          <w:rFonts w:asciiTheme="minorEastAsia" w:eastAsiaTheme="minorEastAsia" w:hAnsiTheme="minorEastAsia" w:hint="eastAsia"/>
          <w:b/>
          <w:color w:val="000000"/>
        </w:rPr>
        <w:t xml:space="preserve">　　（二）申请要求。</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1.</w:t>
      </w:r>
      <w:r w:rsidRPr="0063227E">
        <w:rPr>
          <w:rFonts w:asciiTheme="minorEastAsia" w:eastAsiaTheme="minorEastAsia" w:hAnsiTheme="minorEastAsia" w:hint="eastAsia"/>
          <w:b/>
          <w:color w:val="000000"/>
        </w:rPr>
        <w:t>重大项目的资助期限为5年，申请书中的研究期限应填写2021年1月1日—2025年12月31日。</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2.每个重大项目应当围绕科学目标设置不多于5个课题（部分重大项目的课题设置数量有具体要求的，以相关重大项目指南为准），并分别撰写项目申请书</w:t>
      </w:r>
      <w:r w:rsidRPr="0063227E">
        <w:rPr>
          <w:rFonts w:asciiTheme="minorEastAsia" w:eastAsiaTheme="minorEastAsia" w:hAnsiTheme="minorEastAsia" w:hint="eastAsia"/>
          <w:color w:val="000000"/>
        </w:rPr>
        <w:lastRenderedPageBreak/>
        <w:t>和课题申请书。</w:t>
      </w:r>
      <w:r w:rsidRPr="0063227E">
        <w:rPr>
          <w:rFonts w:asciiTheme="minorEastAsia" w:eastAsiaTheme="minorEastAsia" w:hAnsiTheme="minorEastAsia" w:hint="eastAsia"/>
          <w:b/>
          <w:color w:val="000000"/>
        </w:rPr>
        <w:t>重大项目只受理整体申请，项目申请人应当是其中1个课题的申请人。</w:t>
      </w:r>
    </w:p>
    <w:p w:rsidR="00371A6D" w:rsidRPr="0063227E" w:rsidRDefault="00371A6D" w:rsidP="00EC1842">
      <w:pPr>
        <w:pStyle w:val="a3"/>
        <w:shd w:val="clear" w:color="auto" w:fill="FFFFFF"/>
        <w:spacing w:before="0" w:beforeAutospacing="0" w:after="0" w:afterAutospacing="0" w:line="488" w:lineRule="atLeast"/>
        <w:ind w:firstLine="480"/>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每个课题的合作研究单位数量不得超过2个。每个重大项目依托单位和合作研究单位数量合计不得超过5个（部分重大项目的合作研究单位数量有具体要求的，以相关重大项目指南为准）。</w:t>
      </w:r>
    </w:p>
    <w:p w:rsidR="00EC1842" w:rsidRPr="0063227E" w:rsidRDefault="00EC1842" w:rsidP="00EC1842">
      <w:pPr>
        <w:pStyle w:val="a3"/>
        <w:shd w:val="clear" w:color="auto" w:fill="FFFFFF"/>
        <w:spacing w:before="0" w:beforeAutospacing="0" w:after="0" w:afterAutospacing="0" w:line="488" w:lineRule="atLeast"/>
        <w:ind w:firstLine="480"/>
        <w:jc w:val="both"/>
        <w:rPr>
          <w:rFonts w:asciiTheme="minorEastAsia" w:eastAsiaTheme="minorEastAsia" w:hAnsiTheme="minorEastAsia"/>
          <w:color w:val="000000"/>
        </w:rPr>
      </w:pP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w:t>
      </w:r>
      <w:r w:rsidRPr="0063227E">
        <w:rPr>
          <w:rStyle w:val="a4"/>
          <w:rFonts w:asciiTheme="minorEastAsia" w:eastAsiaTheme="minorEastAsia" w:hAnsiTheme="minorEastAsia" w:hint="eastAsia"/>
          <w:color w:val="000000"/>
        </w:rPr>
        <w:t>三、限</w:t>
      </w:r>
      <w:proofErr w:type="gramStart"/>
      <w:r w:rsidRPr="0063227E">
        <w:rPr>
          <w:rStyle w:val="a4"/>
          <w:rFonts w:asciiTheme="minorEastAsia" w:eastAsiaTheme="minorEastAsia" w:hAnsiTheme="minorEastAsia" w:hint="eastAsia"/>
          <w:color w:val="000000"/>
        </w:rPr>
        <w:t>项申请</w:t>
      </w:r>
      <w:proofErr w:type="gramEnd"/>
      <w:r w:rsidRPr="0063227E">
        <w:rPr>
          <w:rStyle w:val="a4"/>
          <w:rFonts w:asciiTheme="minorEastAsia" w:eastAsiaTheme="minorEastAsia" w:hAnsiTheme="minorEastAsia" w:hint="eastAsia"/>
          <w:color w:val="000000"/>
        </w:rPr>
        <w:t>规定</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1.申请人（不含主要参与者）同年只能申请1项重大项目。上一年度获得重大项目资助的项目主持人和课题负责人，本年度不得作为项目申请人和课题申请人申请重大项目。</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2.具有高级专业技术职务（职称）的人员，申请（包括申请人和主要参与者）和正在承担（包括负责人和主要参与者）以下类型项目总数合计限为2项：面上项目、重点项目、重大项目、重大研究计划项目（不包括集成项目和战略研究项目）、联合基金项目、青年科学基金项目、地区科学基金项目、优秀青年科学基金项目、国家杰出青年科学基金项目、重点国际（地区）合作研究项目、直接费用大于</w:t>
      </w:r>
      <w:r w:rsidRPr="0063227E">
        <w:rPr>
          <w:rFonts w:ascii="MS Mincho" w:eastAsia="MS Mincho" w:hAnsi="MS Mincho" w:cs="MS Mincho" w:hint="eastAsia"/>
          <w:color w:val="000000"/>
        </w:rPr>
        <w:t> </w:t>
      </w:r>
      <w:r w:rsidRPr="0063227E">
        <w:rPr>
          <w:rFonts w:asciiTheme="minorEastAsia" w:eastAsiaTheme="minorEastAsia" w:hAnsiTheme="minorEastAsia" w:hint="eastAsia"/>
          <w:color w:val="000000"/>
        </w:rPr>
        <w:t>200</w:t>
      </w:r>
      <w:r w:rsidRPr="0063227E">
        <w:rPr>
          <w:rFonts w:ascii="MS Mincho" w:eastAsia="MS Mincho" w:hAnsi="MS Mincho" w:cs="MS Mincho" w:hint="eastAsia"/>
          <w:color w:val="000000"/>
        </w:rPr>
        <w:t> </w:t>
      </w:r>
      <w:r w:rsidRPr="0063227E">
        <w:rPr>
          <w:rFonts w:asciiTheme="minorEastAsia" w:eastAsiaTheme="minorEastAsia" w:hAnsiTheme="minorEastAsia" w:cs="微软雅黑" w:hint="eastAsia"/>
          <w:color w:val="000000"/>
        </w:rPr>
        <w:t>万元</w:t>
      </w:r>
      <w:r w:rsidRPr="0063227E">
        <w:rPr>
          <w:rFonts w:asciiTheme="minorEastAsia" w:eastAsiaTheme="minorEastAsia" w:hAnsiTheme="minorEastAsia" w:hint="eastAsia"/>
          <w:color w:val="000000"/>
        </w:rPr>
        <w:t>/项的组织间国际（地区）合作研究项目（仅限作为申请人申请和作为负责人承担，作为主要参与者不限）、国家重大科研仪器研制项目（</w:t>
      </w:r>
      <w:proofErr w:type="gramStart"/>
      <w:r w:rsidRPr="0063227E">
        <w:rPr>
          <w:rFonts w:asciiTheme="minorEastAsia" w:eastAsiaTheme="minorEastAsia" w:hAnsiTheme="minorEastAsia" w:hint="eastAsia"/>
          <w:color w:val="000000"/>
        </w:rPr>
        <w:t>含承担</w:t>
      </w:r>
      <w:proofErr w:type="gramEnd"/>
      <w:r w:rsidRPr="0063227E">
        <w:rPr>
          <w:rFonts w:asciiTheme="minorEastAsia" w:eastAsiaTheme="minorEastAsia" w:hAnsiTheme="minorEastAsia" w:hint="eastAsia"/>
          <w:color w:val="000000"/>
        </w:rPr>
        <w:t>国家重大科研仪器设备研制专项项目）、基础科学中心项目、资助期限超过</w:t>
      </w:r>
      <w:r w:rsidRPr="0063227E">
        <w:rPr>
          <w:rFonts w:ascii="MS Mincho" w:eastAsia="MS Mincho" w:hAnsi="MS Mincho" w:cs="MS Mincho" w:hint="eastAsia"/>
          <w:color w:val="000000"/>
        </w:rPr>
        <w:t> </w:t>
      </w:r>
      <w:r w:rsidRPr="0063227E">
        <w:rPr>
          <w:rFonts w:asciiTheme="minorEastAsia" w:eastAsiaTheme="minorEastAsia" w:hAnsiTheme="minorEastAsia" w:hint="eastAsia"/>
          <w:color w:val="000000"/>
        </w:rPr>
        <w:t>1</w:t>
      </w:r>
      <w:r w:rsidRPr="0063227E">
        <w:rPr>
          <w:rFonts w:ascii="MS Mincho" w:eastAsia="MS Mincho" w:hAnsi="MS Mincho" w:cs="MS Mincho" w:hint="eastAsia"/>
          <w:color w:val="000000"/>
        </w:rPr>
        <w:t> </w:t>
      </w:r>
      <w:r w:rsidRPr="0063227E">
        <w:rPr>
          <w:rFonts w:asciiTheme="minorEastAsia" w:eastAsiaTheme="minorEastAsia" w:hAnsiTheme="minorEastAsia" w:cs="微软雅黑" w:hint="eastAsia"/>
          <w:color w:val="000000"/>
        </w:rPr>
        <w:t>年的应急管理项目、原创探索计划项目以及资助期限超过</w:t>
      </w:r>
      <w:r w:rsidRPr="0063227E">
        <w:rPr>
          <w:rFonts w:ascii="MS Mincho" w:eastAsia="MS Mincho" w:hAnsi="MS Mincho" w:cs="MS Mincho" w:hint="eastAsia"/>
          <w:color w:val="000000"/>
        </w:rPr>
        <w:t> </w:t>
      </w:r>
      <w:r w:rsidRPr="0063227E">
        <w:rPr>
          <w:rFonts w:asciiTheme="minorEastAsia" w:eastAsiaTheme="minorEastAsia" w:hAnsiTheme="minorEastAsia" w:hint="eastAsia"/>
          <w:color w:val="000000"/>
        </w:rPr>
        <w:t>1</w:t>
      </w:r>
      <w:r w:rsidRPr="0063227E">
        <w:rPr>
          <w:rFonts w:ascii="MS Mincho" w:eastAsia="MS Mincho" w:hAnsi="MS Mincho" w:cs="MS Mincho" w:hint="eastAsia"/>
          <w:color w:val="000000"/>
        </w:rPr>
        <w:t> </w:t>
      </w:r>
      <w:r w:rsidRPr="0063227E">
        <w:rPr>
          <w:rFonts w:asciiTheme="minorEastAsia" w:eastAsiaTheme="minorEastAsia" w:hAnsiTheme="minorEastAsia" w:cs="微软雅黑" w:hint="eastAsia"/>
          <w:color w:val="000000"/>
        </w:rPr>
        <w:t>年的专项项目</w:t>
      </w:r>
      <w:r w:rsidRPr="0063227E">
        <w:rPr>
          <w:rFonts w:asciiTheme="minorEastAsia" w:eastAsiaTheme="minorEastAsia" w:hAnsiTheme="minorEastAsia" w:hint="eastAsia"/>
          <w:color w:val="000000"/>
        </w:rPr>
        <w:t>[特殊说明的除外；应急管理项目中的局（室）委托任务及软课题研究项目、专项项目中的科技活动项目除外]。</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w:t>
      </w:r>
      <w:r w:rsidRPr="0063227E">
        <w:rPr>
          <w:rStyle w:val="a4"/>
          <w:rFonts w:asciiTheme="minorEastAsia" w:eastAsiaTheme="minorEastAsia" w:hAnsiTheme="minorEastAsia" w:hint="eastAsia"/>
          <w:color w:val="000000"/>
        </w:rPr>
        <w:t>具有高级专业技术职务（职称）的人员作为主要参与者正在承担的 2019 年（含）以前批准资助的项目不计</w:t>
      </w:r>
      <w:proofErr w:type="gramStart"/>
      <w:r w:rsidRPr="0063227E">
        <w:rPr>
          <w:rStyle w:val="a4"/>
          <w:rFonts w:asciiTheme="minorEastAsia" w:eastAsiaTheme="minorEastAsia" w:hAnsiTheme="minorEastAsia" w:hint="eastAsia"/>
          <w:color w:val="000000"/>
        </w:rPr>
        <w:t>入申请</w:t>
      </w:r>
      <w:proofErr w:type="gramEnd"/>
      <w:r w:rsidRPr="0063227E">
        <w:rPr>
          <w:rStyle w:val="a4"/>
          <w:rFonts w:asciiTheme="minorEastAsia" w:eastAsiaTheme="minorEastAsia" w:hAnsiTheme="minorEastAsia" w:hint="eastAsia"/>
          <w:color w:val="000000"/>
        </w:rPr>
        <w:t>和承担总数范围，2020 年（含）以后申请（包括申请人和主要参与者）和批准（包括负责人和主要参与者）项目计入申请和承担总数范围。</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3.优秀青年科学基金项目和国家杰出青年科学基金项目申请时不计</w:t>
      </w:r>
      <w:proofErr w:type="gramStart"/>
      <w:r w:rsidRPr="0063227E">
        <w:rPr>
          <w:rFonts w:asciiTheme="minorEastAsia" w:eastAsiaTheme="minorEastAsia" w:hAnsiTheme="minorEastAsia" w:hint="eastAsia"/>
          <w:color w:val="000000"/>
        </w:rPr>
        <w:t>入申请</w:t>
      </w:r>
      <w:proofErr w:type="gramEnd"/>
      <w:r w:rsidRPr="0063227E">
        <w:rPr>
          <w:rFonts w:asciiTheme="minorEastAsia" w:eastAsiaTheme="minorEastAsia" w:hAnsiTheme="minorEastAsia" w:hint="eastAsia"/>
          <w:color w:val="000000"/>
        </w:rPr>
        <w:t>和承担总数范围；正式接收申请到自然科学基金委</w:t>
      </w:r>
      <w:proofErr w:type="gramStart"/>
      <w:r w:rsidRPr="0063227E">
        <w:rPr>
          <w:rFonts w:asciiTheme="minorEastAsia" w:eastAsiaTheme="minorEastAsia" w:hAnsiTheme="minorEastAsia" w:hint="eastAsia"/>
          <w:color w:val="000000"/>
        </w:rPr>
        <w:t>作出</w:t>
      </w:r>
      <w:proofErr w:type="gramEnd"/>
      <w:r w:rsidRPr="0063227E">
        <w:rPr>
          <w:rFonts w:asciiTheme="minorEastAsia" w:eastAsiaTheme="minorEastAsia" w:hAnsiTheme="minorEastAsia" w:hint="eastAsia"/>
          <w:color w:val="000000"/>
        </w:rPr>
        <w:t>资助与否决定之前，以及获得资助后，计入申请和承担总数范围。</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lastRenderedPageBreak/>
        <w:t xml:space="preserve">　　4.国家重大科研仪器研制项目（部门推荐）获得资助后，项目负责人在准予结题前不得作为申请人申请重大项目。</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5.基础科学中心项目申请时不计</w:t>
      </w:r>
      <w:proofErr w:type="gramStart"/>
      <w:r w:rsidRPr="0063227E">
        <w:rPr>
          <w:rFonts w:asciiTheme="minorEastAsia" w:eastAsiaTheme="minorEastAsia" w:hAnsiTheme="minorEastAsia" w:hint="eastAsia"/>
          <w:color w:val="000000"/>
        </w:rPr>
        <w:t>入申请</w:t>
      </w:r>
      <w:proofErr w:type="gramEnd"/>
      <w:r w:rsidRPr="0063227E">
        <w:rPr>
          <w:rFonts w:asciiTheme="minorEastAsia" w:eastAsiaTheme="minorEastAsia" w:hAnsiTheme="minorEastAsia" w:hint="eastAsia"/>
          <w:color w:val="000000"/>
        </w:rPr>
        <w:t>和承担总数范围；正式接收申请到自然科学基金委</w:t>
      </w:r>
      <w:proofErr w:type="gramStart"/>
      <w:r w:rsidRPr="0063227E">
        <w:rPr>
          <w:rFonts w:asciiTheme="minorEastAsia" w:eastAsiaTheme="minorEastAsia" w:hAnsiTheme="minorEastAsia" w:hint="eastAsia"/>
          <w:color w:val="000000"/>
        </w:rPr>
        <w:t>作出</w:t>
      </w:r>
      <w:proofErr w:type="gramEnd"/>
      <w:r w:rsidRPr="0063227E">
        <w:rPr>
          <w:rFonts w:asciiTheme="minorEastAsia" w:eastAsiaTheme="minorEastAsia" w:hAnsiTheme="minorEastAsia" w:hint="eastAsia"/>
          <w:color w:val="000000"/>
        </w:rPr>
        <w:t>资助与否决定之前，以及获得资助后，计入申请和承担总数范围。基础科学中心项目负责人及主要参与者（骨干成员）在结题前不得申请或参与申请重大项目。</w:t>
      </w:r>
    </w:p>
    <w:p w:rsidR="00371A6D" w:rsidRPr="0063227E" w:rsidRDefault="00371A6D" w:rsidP="00EC1842">
      <w:pPr>
        <w:pStyle w:val="a3"/>
        <w:shd w:val="clear" w:color="auto" w:fill="FFFFFF"/>
        <w:spacing w:before="0" w:beforeAutospacing="0" w:after="0" w:afterAutospacing="0" w:line="488" w:lineRule="atLeast"/>
        <w:ind w:firstLine="495"/>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6.原创探索计划</w:t>
      </w:r>
      <w:proofErr w:type="gramStart"/>
      <w:r w:rsidRPr="0063227E">
        <w:rPr>
          <w:rFonts w:asciiTheme="minorEastAsia" w:eastAsiaTheme="minorEastAsia" w:hAnsiTheme="minorEastAsia" w:hint="eastAsia"/>
          <w:color w:val="000000"/>
        </w:rPr>
        <w:t>项目从预申请</w:t>
      </w:r>
      <w:proofErr w:type="gramEnd"/>
      <w:r w:rsidRPr="0063227E">
        <w:rPr>
          <w:rFonts w:asciiTheme="minorEastAsia" w:eastAsiaTheme="minorEastAsia" w:hAnsiTheme="minorEastAsia" w:hint="eastAsia"/>
          <w:color w:val="000000"/>
        </w:rPr>
        <w:t>开始直到自然科学基金委</w:t>
      </w:r>
      <w:proofErr w:type="gramStart"/>
      <w:r w:rsidRPr="0063227E">
        <w:rPr>
          <w:rFonts w:asciiTheme="minorEastAsia" w:eastAsiaTheme="minorEastAsia" w:hAnsiTheme="minorEastAsia" w:hint="eastAsia"/>
          <w:color w:val="000000"/>
        </w:rPr>
        <w:t>作出</w:t>
      </w:r>
      <w:proofErr w:type="gramEnd"/>
      <w:r w:rsidRPr="0063227E">
        <w:rPr>
          <w:rFonts w:asciiTheme="minorEastAsia" w:eastAsiaTheme="minorEastAsia" w:hAnsiTheme="minorEastAsia" w:hint="eastAsia"/>
          <w:color w:val="000000"/>
        </w:rPr>
        <w:t>资助与否决定之前，不计</w:t>
      </w:r>
      <w:proofErr w:type="gramStart"/>
      <w:r w:rsidRPr="0063227E">
        <w:rPr>
          <w:rFonts w:asciiTheme="minorEastAsia" w:eastAsiaTheme="minorEastAsia" w:hAnsiTheme="minorEastAsia" w:hint="eastAsia"/>
          <w:color w:val="000000"/>
        </w:rPr>
        <w:t>入申请</w:t>
      </w:r>
      <w:proofErr w:type="gramEnd"/>
      <w:r w:rsidRPr="0063227E">
        <w:rPr>
          <w:rFonts w:asciiTheme="minorEastAsia" w:eastAsiaTheme="minorEastAsia" w:hAnsiTheme="minorEastAsia" w:hint="eastAsia"/>
          <w:color w:val="000000"/>
        </w:rPr>
        <w:t>和承担总数范围；获资助后计入申请和承担总数范围。</w:t>
      </w:r>
    </w:p>
    <w:p w:rsidR="00EC1842" w:rsidRPr="0063227E" w:rsidRDefault="00EC1842" w:rsidP="00EC1842">
      <w:pPr>
        <w:pStyle w:val="a3"/>
        <w:shd w:val="clear" w:color="auto" w:fill="FFFFFF"/>
        <w:spacing w:before="0" w:beforeAutospacing="0" w:after="0" w:afterAutospacing="0" w:line="488" w:lineRule="atLeast"/>
        <w:ind w:firstLine="495"/>
        <w:jc w:val="both"/>
        <w:rPr>
          <w:rFonts w:asciiTheme="minorEastAsia" w:eastAsiaTheme="minorEastAsia" w:hAnsiTheme="minorEastAsia"/>
          <w:color w:val="000000"/>
        </w:rPr>
      </w:pP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w:t>
      </w:r>
      <w:r w:rsidRPr="0063227E">
        <w:rPr>
          <w:rStyle w:val="a4"/>
          <w:rFonts w:asciiTheme="minorEastAsia" w:eastAsiaTheme="minorEastAsia" w:hAnsiTheme="minorEastAsia" w:hint="eastAsia"/>
          <w:color w:val="000000"/>
        </w:rPr>
        <w:t>四、申请注意事项</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b/>
          <w:color w:val="000000"/>
        </w:rPr>
      </w:pPr>
      <w:r w:rsidRPr="0063227E">
        <w:rPr>
          <w:rFonts w:asciiTheme="minorEastAsia" w:eastAsiaTheme="minorEastAsia" w:hAnsiTheme="minorEastAsia" w:hint="eastAsia"/>
          <w:b/>
          <w:color w:val="000000"/>
        </w:rPr>
        <w:t xml:space="preserve">　　（一）项目申请接收。</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重大项目申请报送日期为2020年9月12日至16日16时。项目申请采取无纸化申请。</w:t>
      </w:r>
      <w:r w:rsidR="00C47D48" w:rsidRPr="0063227E">
        <w:rPr>
          <w:rFonts w:asciiTheme="minorEastAsia" w:eastAsiaTheme="minorEastAsia" w:hAnsiTheme="minorEastAsia" w:hint="eastAsia"/>
          <w:b/>
          <w:color w:val="000000"/>
        </w:rPr>
        <w:t>请</w:t>
      </w:r>
      <w:r w:rsidR="00C47D48" w:rsidRPr="0063227E">
        <w:rPr>
          <w:rFonts w:asciiTheme="minorEastAsia" w:eastAsiaTheme="minorEastAsia" w:hAnsiTheme="minorEastAsia"/>
          <w:b/>
          <w:color w:val="000000"/>
        </w:rPr>
        <w:t>申请人</w:t>
      </w:r>
      <w:r w:rsidR="00981C06">
        <w:rPr>
          <w:rFonts w:asciiTheme="minorEastAsia" w:eastAsiaTheme="minorEastAsia" w:hAnsiTheme="minorEastAsia" w:hint="eastAsia"/>
          <w:b/>
          <w:color w:val="000000"/>
        </w:rPr>
        <w:t>于</w:t>
      </w:r>
      <w:bookmarkStart w:id="0" w:name="_GoBack"/>
      <w:bookmarkEnd w:id="0"/>
      <w:r w:rsidR="00C47D48" w:rsidRPr="0063227E">
        <w:rPr>
          <w:rFonts w:asciiTheme="minorEastAsia" w:eastAsiaTheme="minorEastAsia" w:hAnsiTheme="minorEastAsia" w:hint="eastAsia"/>
          <w:b/>
          <w:color w:val="000000"/>
        </w:rPr>
        <w:t>9月14日</w:t>
      </w:r>
      <w:r w:rsidR="00C47D48" w:rsidRPr="0063227E">
        <w:rPr>
          <w:rFonts w:asciiTheme="minorEastAsia" w:eastAsiaTheme="minorEastAsia" w:hAnsiTheme="minorEastAsia"/>
          <w:b/>
          <w:color w:val="000000"/>
        </w:rPr>
        <w:t>前</w:t>
      </w:r>
      <w:r w:rsidR="00C47D48" w:rsidRPr="0063227E">
        <w:rPr>
          <w:rFonts w:asciiTheme="minorEastAsia" w:eastAsiaTheme="minorEastAsia" w:hAnsiTheme="minorEastAsia" w:hint="eastAsia"/>
          <w:b/>
          <w:color w:val="000000"/>
        </w:rPr>
        <w:t>完成</w:t>
      </w:r>
      <w:r w:rsidR="00C47D48" w:rsidRPr="0063227E">
        <w:rPr>
          <w:rFonts w:asciiTheme="minorEastAsia" w:eastAsiaTheme="minorEastAsia" w:hAnsiTheme="minorEastAsia"/>
          <w:b/>
          <w:color w:val="000000"/>
        </w:rPr>
        <w:t>网上提交</w:t>
      </w:r>
      <w:r w:rsidR="00C47D48" w:rsidRPr="0063227E">
        <w:rPr>
          <w:rFonts w:asciiTheme="minorEastAsia" w:eastAsiaTheme="minorEastAsia" w:hAnsiTheme="minorEastAsia" w:hint="eastAsia"/>
          <w:b/>
          <w:color w:val="000000"/>
        </w:rPr>
        <w:t>。</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b/>
          <w:color w:val="000000"/>
        </w:rPr>
      </w:pPr>
      <w:r w:rsidRPr="0063227E">
        <w:rPr>
          <w:rFonts w:asciiTheme="minorEastAsia" w:eastAsiaTheme="minorEastAsia" w:hAnsiTheme="minorEastAsia" w:hint="eastAsia"/>
          <w:b/>
          <w:color w:val="000000"/>
        </w:rPr>
        <w:t xml:space="preserve">　　（二）申请人注意事项。</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申请人在填写重大项目申请书（项目申请书或课题申请书）时，应当根据要解决的关键科学问题和研究内容，选择科学问题属性。申请项目具有多重科学问题属性的，申请人应当选择最相符、最能概括申请项目特点的一类科学问题属性。</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重大项目申请书（项目申请书或课题申请书）采取在线方式撰写，对申请人具体要求如下：</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1．申请人在填报申请书前，应当认真阅读本项目指南和《2020年度国家自然科学基金项目指南》中的相关内容，不符合项目指南和相关要求的项目申请不予受理。</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2.申请人登陆科学基金网络信息系统https://isisn.nsfc.gov.cn/（以下简称信息系统，没有信息系统账号的申请人请向依托单位基金管理联系人申请开户），按照撰写提纲及相关要求撰写申请书。</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3.重大项目的项目申请人应在信息系统中首先填写“项目申请书”，然后给该重大项目课题申请人赋予课题的申请权限，未经赋权的课题申请人将无法提交申请。</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lastRenderedPageBreak/>
        <w:t xml:space="preserve">　　4.申请书的资助类别选择“重大项目”，亚类说明选择“项目申请书”或“课题申请书”，附注说明选择相关的重大项目名称，根据申请的具体研究内容选择相应的申请代码（部分重大项目有具体要求的，按照相关重大项目指南要求填写）。</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5.申请人应当按照重大项目申请书（项目申请书或课题申请书）的撰写提纲撰写申请书，如果申请人已经承担与所申请重大项目相关的其他科技计划项目，应当在报告正文的“研究基础”部分说明本申请项目与其他相关项目的区别与联系。</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项目申请书中的主要参与者只填写各课题申请人相关信息；课题申请书中的主要参与者包括课题所有主要成员相关信息。</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xml:space="preserve">　　6.重大项目实行成本补偿的资助方式，自然科学基金委将组织专家对建议资助项目进行资金预算专项评审。申请人应当认真阅读《2020年度国家自然科学基金项目指南》申请须知中预算编报要求的内容，严格按照《国家自然科学基金资助项目资金管理办法》、《关于国家自然科学基金资助项目资金管理有关问题的补充通知》（财科教〔2016〕19号）、《国家自然科学基金委员会、财政部关于进一步完善科学基金项目和资金管理的通知》（国科金发财〔2019〕31号）以及《国家自然科学基金项目资金预算表编制说明》的要求，认真如实编报《国家自然科学基金项目资金预算表》。</w:t>
      </w:r>
    </w:p>
    <w:p w:rsidR="00371A6D" w:rsidRPr="0063227E" w:rsidRDefault="00371A6D" w:rsidP="00EC1842">
      <w:pPr>
        <w:pStyle w:val="a3"/>
        <w:shd w:val="clear" w:color="auto" w:fill="FFFFFF"/>
        <w:spacing w:before="0" w:beforeAutospacing="0" w:after="0" w:afterAutospacing="0" w:line="488" w:lineRule="atLeast"/>
        <w:ind w:firstLine="480"/>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7.申请人完成申请书撰写后，在线提交电子申请书及附件材料。项目申请书和课题申请书应当通过各自的依托单位提交。其中</w:t>
      </w:r>
      <w:r w:rsidRPr="0063227E">
        <w:rPr>
          <w:rFonts w:asciiTheme="minorEastAsia" w:eastAsiaTheme="minorEastAsia" w:hAnsiTheme="minorEastAsia" w:hint="eastAsia"/>
          <w:b/>
          <w:color w:val="000000"/>
        </w:rPr>
        <w:t>课题申请书必须先于项目申请书提交，项目申请书待全部课题申请书提交完毕并确认生成项目总预算表无误后再行提交。</w:t>
      </w:r>
      <w:r w:rsidRPr="0063227E">
        <w:rPr>
          <w:rFonts w:asciiTheme="minorEastAsia" w:eastAsiaTheme="minorEastAsia" w:hAnsiTheme="minorEastAsia" w:hint="eastAsia"/>
          <w:color w:val="000000"/>
        </w:rPr>
        <w:t> </w:t>
      </w:r>
    </w:p>
    <w:p w:rsidR="00EC1842" w:rsidRPr="0063227E" w:rsidRDefault="00EC1842" w:rsidP="00EC1842">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联系人</w:t>
      </w:r>
      <w:r w:rsidRPr="0063227E">
        <w:rPr>
          <w:rFonts w:asciiTheme="minorEastAsia" w:eastAsiaTheme="minorEastAsia" w:hAnsiTheme="minorEastAsia"/>
          <w:color w:val="000000"/>
        </w:rPr>
        <w:t>：</w:t>
      </w:r>
      <w:proofErr w:type="gramStart"/>
      <w:r w:rsidRPr="0063227E">
        <w:rPr>
          <w:rFonts w:asciiTheme="minorEastAsia" w:eastAsiaTheme="minorEastAsia" w:hAnsiTheme="minorEastAsia"/>
          <w:color w:val="000000"/>
        </w:rPr>
        <w:t>刘月波</w:t>
      </w:r>
      <w:proofErr w:type="gramEnd"/>
      <w:r w:rsidRPr="0063227E">
        <w:rPr>
          <w:rFonts w:asciiTheme="minorEastAsia" w:eastAsiaTheme="minorEastAsia" w:hAnsiTheme="minorEastAsia" w:hint="eastAsia"/>
          <w:color w:val="000000"/>
        </w:rPr>
        <w:t xml:space="preserve">     电话</w:t>
      </w:r>
      <w:r w:rsidRPr="0063227E">
        <w:rPr>
          <w:rFonts w:asciiTheme="minorEastAsia" w:eastAsiaTheme="minorEastAsia" w:hAnsiTheme="minorEastAsia"/>
          <w:color w:val="000000"/>
        </w:rPr>
        <w:t>：</w:t>
      </w:r>
      <w:r w:rsidRPr="0063227E">
        <w:rPr>
          <w:rFonts w:asciiTheme="minorEastAsia" w:eastAsiaTheme="minorEastAsia" w:hAnsiTheme="minorEastAsia" w:hint="eastAsia"/>
          <w:color w:val="000000"/>
        </w:rPr>
        <w:t>65904366</w:t>
      </w:r>
    </w:p>
    <w:p w:rsidR="00EC1842" w:rsidRPr="0063227E" w:rsidRDefault="00EC1842" w:rsidP="00EC1842">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电子邮箱</w:t>
      </w:r>
      <w:r w:rsidRPr="0063227E">
        <w:rPr>
          <w:rFonts w:asciiTheme="minorEastAsia" w:eastAsiaTheme="minorEastAsia" w:hAnsiTheme="minorEastAsia"/>
          <w:color w:val="000000"/>
        </w:rPr>
        <w:t>：liuyuebo@mail.shufe.edu.cn</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w:t>
      </w:r>
    </w:p>
    <w:p w:rsidR="00473EB5" w:rsidRPr="0063227E" w:rsidRDefault="00371A6D" w:rsidP="002D769A">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附件：</w:t>
      </w:r>
      <w:r w:rsidR="00473EB5" w:rsidRPr="0006384E">
        <w:rPr>
          <w:rFonts w:asciiTheme="minorEastAsia" w:eastAsiaTheme="minorEastAsia" w:hAnsiTheme="minorEastAsia" w:hint="eastAsia"/>
          <w:color w:val="000000"/>
        </w:rPr>
        <w:t>管理科学部重大项目指南</w:t>
      </w:r>
    </w:p>
    <w:p w:rsidR="00371A6D" w:rsidRPr="0063227E" w:rsidRDefault="00371A6D" w:rsidP="00371A6D">
      <w:pPr>
        <w:pStyle w:val="a3"/>
        <w:shd w:val="clear" w:color="auto" w:fill="FFFFFF"/>
        <w:spacing w:before="0" w:beforeAutospacing="0" w:after="0" w:afterAutospacing="0" w:line="488" w:lineRule="atLeast"/>
        <w:jc w:val="both"/>
        <w:rPr>
          <w:rFonts w:asciiTheme="minorEastAsia" w:eastAsiaTheme="minorEastAsia" w:hAnsiTheme="minorEastAsia"/>
          <w:color w:val="000000"/>
        </w:rPr>
      </w:pPr>
      <w:r w:rsidRPr="0063227E">
        <w:rPr>
          <w:rFonts w:asciiTheme="minorEastAsia" w:eastAsiaTheme="minorEastAsia" w:hAnsiTheme="minorEastAsia" w:hint="eastAsia"/>
          <w:color w:val="000000"/>
        </w:rPr>
        <w:t> </w:t>
      </w:r>
    </w:p>
    <w:p w:rsidR="00371A6D" w:rsidRPr="0063227E" w:rsidRDefault="00EC1842" w:rsidP="00371A6D">
      <w:pPr>
        <w:pStyle w:val="a3"/>
        <w:shd w:val="clear" w:color="auto" w:fill="FFFFFF"/>
        <w:spacing w:before="0" w:beforeAutospacing="0" w:after="0" w:afterAutospacing="0" w:line="488" w:lineRule="atLeast"/>
        <w:jc w:val="right"/>
        <w:rPr>
          <w:rFonts w:asciiTheme="minorEastAsia" w:eastAsiaTheme="minorEastAsia" w:hAnsiTheme="minorEastAsia"/>
          <w:color w:val="000000"/>
        </w:rPr>
      </w:pPr>
      <w:r w:rsidRPr="0063227E">
        <w:rPr>
          <w:rFonts w:asciiTheme="minorEastAsia" w:eastAsiaTheme="minorEastAsia" w:hAnsiTheme="minorEastAsia" w:hint="eastAsia"/>
          <w:color w:val="000000"/>
        </w:rPr>
        <w:t>上海财经</w:t>
      </w:r>
      <w:r w:rsidRPr="0063227E">
        <w:rPr>
          <w:rFonts w:asciiTheme="minorEastAsia" w:eastAsiaTheme="minorEastAsia" w:hAnsiTheme="minorEastAsia"/>
          <w:color w:val="000000"/>
        </w:rPr>
        <w:t>大学科研处</w:t>
      </w:r>
    </w:p>
    <w:p w:rsidR="00371A6D" w:rsidRPr="0063227E" w:rsidRDefault="00371A6D" w:rsidP="00371A6D">
      <w:pPr>
        <w:pStyle w:val="a3"/>
        <w:shd w:val="clear" w:color="auto" w:fill="FFFFFF"/>
        <w:spacing w:before="0" w:beforeAutospacing="0" w:after="0" w:afterAutospacing="0" w:line="488" w:lineRule="atLeast"/>
        <w:jc w:val="right"/>
        <w:rPr>
          <w:rFonts w:asciiTheme="minorEastAsia" w:eastAsiaTheme="minorEastAsia" w:hAnsiTheme="minorEastAsia"/>
          <w:color w:val="000000"/>
        </w:rPr>
      </w:pPr>
      <w:r w:rsidRPr="0063227E">
        <w:rPr>
          <w:rFonts w:asciiTheme="minorEastAsia" w:eastAsiaTheme="minorEastAsia" w:hAnsiTheme="minorEastAsia" w:hint="eastAsia"/>
          <w:color w:val="000000"/>
        </w:rPr>
        <w:t>2020年8月</w:t>
      </w:r>
      <w:r w:rsidR="00EC1842" w:rsidRPr="0063227E">
        <w:rPr>
          <w:rFonts w:asciiTheme="minorEastAsia" w:eastAsiaTheme="minorEastAsia" w:hAnsiTheme="minorEastAsia"/>
          <w:color w:val="000000"/>
        </w:rPr>
        <w:t>14</w:t>
      </w:r>
      <w:r w:rsidRPr="0063227E">
        <w:rPr>
          <w:rFonts w:asciiTheme="minorEastAsia" w:eastAsiaTheme="minorEastAsia" w:hAnsiTheme="minorEastAsia" w:hint="eastAsia"/>
          <w:color w:val="000000"/>
        </w:rPr>
        <w:t>日</w:t>
      </w:r>
    </w:p>
    <w:p w:rsidR="00371A6D" w:rsidRPr="0063227E" w:rsidRDefault="00371A6D" w:rsidP="00371A6D">
      <w:pPr>
        <w:jc w:val="left"/>
        <w:rPr>
          <w:rFonts w:asciiTheme="minorEastAsia" w:hAnsiTheme="minorEastAsia"/>
          <w:sz w:val="24"/>
          <w:szCs w:val="24"/>
        </w:rPr>
      </w:pPr>
    </w:p>
    <w:sectPr w:rsidR="00371A6D" w:rsidRPr="0063227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43D"/>
    <w:rsid w:val="0006384E"/>
    <w:rsid w:val="000C5B0C"/>
    <w:rsid w:val="00243039"/>
    <w:rsid w:val="002D769A"/>
    <w:rsid w:val="003511BA"/>
    <w:rsid w:val="00371A6D"/>
    <w:rsid w:val="00391E2B"/>
    <w:rsid w:val="0045243D"/>
    <w:rsid w:val="00473EB5"/>
    <w:rsid w:val="004851DC"/>
    <w:rsid w:val="005A330B"/>
    <w:rsid w:val="0063227E"/>
    <w:rsid w:val="00981C06"/>
    <w:rsid w:val="00A41BE5"/>
    <w:rsid w:val="00BE4C1D"/>
    <w:rsid w:val="00C427EC"/>
    <w:rsid w:val="00C47D48"/>
    <w:rsid w:val="00C81816"/>
    <w:rsid w:val="00CB0907"/>
    <w:rsid w:val="00D23AB5"/>
    <w:rsid w:val="00EC1842"/>
    <w:rsid w:val="00F7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A672A4-996B-4F4D-84C5-28942C748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71A6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71A6D"/>
    <w:rPr>
      <w:b/>
      <w:bCs/>
    </w:rPr>
  </w:style>
  <w:style w:type="character" w:styleId="a5">
    <w:name w:val="Hyperlink"/>
    <w:basedOn w:val="a0"/>
    <w:uiPriority w:val="99"/>
    <w:semiHidden/>
    <w:unhideWhenUsed/>
    <w:rsid w:val="00371A6D"/>
    <w:rPr>
      <w:color w:val="0000FF"/>
      <w:u w:val="single"/>
    </w:rPr>
  </w:style>
  <w:style w:type="character" w:styleId="a6">
    <w:name w:val="FollowedHyperlink"/>
    <w:basedOn w:val="a0"/>
    <w:uiPriority w:val="99"/>
    <w:semiHidden/>
    <w:unhideWhenUsed/>
    <w:rsid w:val="000638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176633">
      <w:bodyDiv w:val="1"/>
      <w:marLeft w:val="0"/>
      <w:marRight w:val="0"/>
      <w:marTop w:val="0"/>
      <w:marBottom w:val="0"/>
      <w:divBdr>
        <w:top w:val="none" w:sz="0" w:space="0" w:color="auto"/>
        <w:left w:val="none" w:sz="0" w:space="0" w:color="auto"/>
        <w:bottom w:val="none" w:sz="0" w:space="0" w:color="auto"/>
        <w:right w:val="none" w:sz="0" w:space="0" w:color="auto"/>
      </w:divBdr>
      <w:divsChild>
        <w:div w:id="1471093542">
          <w:marLeft w:val="0"/>
          <w:marRight w:val="0"/>
          <w:marTop w:val="0"/>
          <w:marBottom w:val="0"/>
          <w:divBdr>
            <w:top w:val="none" w:sz="0" w:space="0" w:color="auto"/>
            <w:left w:val="none" w:sz="0" w:space="0" w:color="auto"/>
            <w:bottom w:val="none" w:sz="0" w:space="0" w:color="auto"/>
            <w:right w:val="none" w:sz="0" w:space="0" w:color="auto"/>
          </w:divBdr>
          <w:divsChild>
            <w:div w:id="1814829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5</Pages>
  <Words>440</Words>
  <Characters>2508</Characters>
  <Application>Microsoft Office Word</Application>
  <DocSecurity>0</DocSecurity>
  <Lines>20</Lines>
  <Paragraphs>5</Paragraphs>
  <ScaleCrop>false</ScaleCrop>
  <Company/>
  <LinksUpToDate>false</LinksUpToDate>
  <CharactersWithSpaces>2943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lyb</dc:creator>
  <cp:keywords/>
  <dc:description/>
  <cp:lastModifiedBy>lyb</cp:lastModifiedBy>
  <cp:revision>22</cp:revision>
  <dcterms:created xsi:type="dcterms:W3CDTF">2020-08-14T00:48:00Z</dcterms:created>
  <dcterms:modified xsi:type="dcterms:W3CDTF">2020-08-14T01:14:00Z</dcterms:modified>
</cp:coreProperties>
</file>