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AC1" w:rsidRPr="008521B7" w:rsidRDefault="004840F5" w:rsidP="00A37AC1">
      <w:pPr>
        <w:jc w:val="center"/>
        <w:rPr>
          <w:rFonts w:ascii="黑体" w:eastAsia="黑体" w:hAnsi="宋体" w:cs="宋体"/>
          <w:color w:val="000000"/>
          <w:kern w:val="0"/>
          <w:sz w:val="32"/>
          <w:szCs w:val="32"/>
        </w:rPr>
      </w:pPr>
      <w:r>
        <w:rPr>
          <w:rFonts w:ascii="黑体" w:eastAsia="黑体" w:hAnsi="宋体" w:cs="宋体" w:hint="eastAsia"/>
          <w:color w:val="000000"/>
          <w:kern w:val="0"/>
          <w:sz w:val="32"/>
          <w:szCs w:val="32"/>
        </w:rPr>
        <w:t>上</w:t>
      </w:r>
      <w:r w:rsidRPr="004840F5">
        <w:rPr>
          <w:rFonts w:ascii="黑体" w:eastAsia="黑体" w:hAnsi="宋体" w:cs="宋体" w:hint="eastAsia"/>
          <w:color w:val="000000"/>
          <w:kern w:val="0"/>
          <w:sz w:val="32"/>
          <w:szCs w:val="32"/>
        </w:rPr>
        <w:t>海市哲学社会科学规划课题</w:t>
      </w:r>
      <w:r w:rsidR="00A37AC1" w:rsidRPr="008521B7">
        <w:rPr>
          <w:rFonts w:ascii="黑体" w:eastAsia="黑体" w:hAnsi="宋体" w:cs="宋体" w:hint="eastAsia"/>
          <w:color w:val="000000"/>
          <w:kern w:val="0"/>
          <w:sz w:val="32"/>
          <w:szCs w:val="32"/>
        </w:rPr>
        <w:t>结项</w:t>
      </w:r>
      <w:r w:rsidR="00AB7CDC">
        <w:rPr>
          <w:rFonts w:ascii="黑体" w:eastAsia="黑体" w:hAnsi="宋体" w:cs="宋体" w:hint="eastAsia"/>
          <w:color w:val="000000"/>
          <w:kern w:val="0"/>
          <w:sz w:val="32"/>
          <w:szCs w:val="32"/>
        </w:rPr>
        <w:t>流程和</w:t>
      </w:r>
      <w:r w:rsidR="00C95164">
        <w:rPr>
          <w:rFonts w:ascii="黑体" w:eastAsia="黑体" w:hAnsi="宋体" w:cs="宋体" w:hint="eastAsia"/>
          <w:color w:val="000000"/>
          <w:kern w:val="0"/>
          <w:sz w:val="32"/>
          <w:szCs w:val="32"/>
        </w:rPr>
        <w:t>要求</w:t>
      </w:r>
    </w:p>
    <w:p w:rsidR="004840F5" w:rsidRDefault="004840F5" w:rsidP="00716DF1">
      <w:pPr>
        <w:ind w:firstLineChars="200" w:firstLine="560"/>
        <w:rPr>
          <w:rFonts w:ascii="仿宋_GB2312" w:eastAsia="仿宋_GB2312" w:hAnsi="宋体" w:cs="宋体"/>
          <w:color w:val="000000"/>
          <w:kern w:val="0"/>
          <w:sz w:val="28"/>
          <w:szCs w:val="28"/>
        </w:rPr>
      </w:pPr>
    </w:p>
    <w:p w:rsidR="00932079" w:rsidRDefault="00932079" w:rsidP="00932079">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上海市哲学社会科学规划办公室已启用上海市社科规划课题管理系统(中后期)，目前仍在研的各类市社科规划课题需由负责人登录系统，填写结项申请，并由科研管理部门审核后，进入评审环节</w:t>
      </w:r>
      <w:r w:rsidR="001302D7">
        <w:rPr>
          <w:rFonts w:ascii="仿宋_GB2312" w:eastAsia="仿宋_GB2312" w:hAnsi="宋体" w:cs="宋体" w:hint="eastAsia"/>
          <w:color w:val="000000"/>
          <w:kern w:val="0"/>
          <w:sz w:val="28"/>
          <w:szCs w:val="28"/>
        </w:rPr>
        <w:t>，不需要</w:t>
      </w:r>
      <w:r w:rsidR="00DE3846">
        <w:rPr>
          <w:rFonts w:ascii="仿宋_GB2312" w:eastAsia="仿宋_GB2312" w:hAnsi="宋体" w:cs="宋体" w:hint="eastAsia"/>
          <w:color w:val="000000"/>
          <w:kern w:val="0"/>
          <w:sz w:val="28"/>
          <w:szCs w:val="28"/>
        </w:rPr>
        <w:t>再</w:t>
      </w:r>
      <w:r w:rsidR="001302D7">
        <w:rPr>
          <w:rFonts w:ascii="仿宋_GB2312" w:eastAsia="仿宋_GB2312" w:hAnsi="宋体" w:cs="宋体" w:hint="eastAsia"/>
          <w:color w:val="000000"/>
          <w:kern w:val="0"/>
          <w:sz w:val="28"/>
          <w:szCs w:val="28"/>
        </w:rPr>
        <w:t>提交纸质版结题材料</w:t>
      </w:r>
      <w:r w:rsidRPr="00932079">
        <w:rPr>
          <w:rFonts w:ascii="仿宋_GB2312" w:eastAsia="仿宋_GB2312" w:hAnsi="宋体" w:cs="宋体"/>
          <w:color w:val="000000"/>
          <w:kern w:val="0"/>
          <w:sz w:val="28"/>
          <w:szCs w:val="28"/>
        </w:rPr>
        <w:t>。</w:t>
      </w:r>
    </w:p>
    <w:p w:rsidR="00932079" w:rsidRDefault="00932079" w:rsidP="00716DF1">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 xml:space="preserve">一、结项流程 </w:t>
      </w:r>
    </w:p>
    <w:p w:rsidR="00932079" w:rsidRDefault="00932079" w:rsidP="00716DF1">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（一）在线提交结项申请</w:t>
      </w:r>
    </w:p>
    <w:p w:rsidR="00932079" w:rsidRDefault="00932079" w:rsidP="00716DF1">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1.在研课题负责人进入上海市哲学社会科学规划办公室网站（http://www.sh-popss.gov.cn/）找到</w:t>
      </w:r>
      <w:r w:rsidRPr="00932079">
        <w:rPr>
          <w:rFonts w:ascii="仿宋_GB2312" w:eastAsia="仿宋_GB2312" w:hAnsi="宋体" w:cs="宋体"/>
          <w:color w:val="000000"/>
          <w:kern w:val="0"/>
          <w:sz w:val="28"/>
          <w:szCs w:val="28"/>
        </w:rPr>
        <w:t>“</w:t>
      </w:r>
      <w:r w:rsidRPr="00932079">
        <w:rPr>
          <w:rFonts w:ascii="仿宋_GB2312" w:eastAsia="仿宋_GB2312" w:hAnsi="宋体" w:cs="宋体"/>
          <w:color w:val="000000"/>
          <w:kern w:val="0"/>
          <w:sz w:val="28"/>
          <w:szCs w:val="28"/>
        </w:rPr>
        <w:t>市社科规划课题管理服务平台</w:t>
      </w:r>
      <w:r w:rsidRPr="00932079">
        <w:rPr>
          <w:rFonts w:ascii="仿宋_GB2312" w:eastAsia="仿宋_GB2312" w:hAnsi="宋体" w:cs="宋体"/>
          <w:color w:val="000000"/>
          <w:kern w:val="0"/>
          <w:sz w:val="28"/>
          <w:szCs w:val="28"/>
        </w:rPr>
        <w:t>”</w:t>
      </w:r>
      <w:r w:rsidRPr="00932079">
        <w:rPr>
          <w:rFonts w:ascii="仿宋_GB2312" w:eastAsia="仿宋_GB2312" w:hAnsi="宋体" w:cs="宋体"/>
          <w:color w:val="000000"/>
          <w:kern w:val="0"/>
          <w:sz w:val="28"/>
          <w:szCs w:val="28"/>
        </w:rPr>
        <w:t xml:space="preserve">图片，选择进入中后期系统，根据要求依次填写结项相关信息，提交科研管理部门审核。 </w:t>
      </w:r>
    </w:p>
    <w:p w:rsidR="00932079" w:rsidRPr="00AB7CDC" w:rsidRDefault="00932079" w:rsidP="00716DF1">
      <w:pPr>
        <w:ind w:firstLineChars="200" w:firstLine="562"/>
        <w:rPr>
          <w:rFonts w:ascii="仿宋_GB2312" w:eastAsia="仿宋_GB2312" w:hAnsi="宋体" w:cs="宋体"/>
          <w:b/>
          <w:color w:val="000000"/>
          <w:kern w:val="0"/>
          <w:sz w:val="28"/>
          <w:szCs w:val="28"/>
        </w:rPr>
      </w:pPr>
      <w:r w:rsidRPr="00AB7CDC">
        <w:rPr>
          <w:rFonts w:ascii="仿宋_GB2312" w:eastAsia="仿宋_GB2312" w:hAnsi="宋体" w:cs="宋体"/>
          <w:b/>
          <w:color w:val="000000"/>
          <w:kern w:val="0"/>
          <w:sz w:val="28"/>
          <w:szCs w:val="28"/>
        </w:rPr>
        <w:t xml:space="preserve">请注意：结项时需上传的附件为：课题经费决算表（盖章版本）、查重报告及最终课题成果电子版。 </w:t>
      </w:r>
    </w:p>
    <w:p w:rsidR="00932079" w:rsidRDefault="00932079" w:rsidP="00716DF1">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 xml:space="preserve">2.科研管理人员登录审核账号，对最终提交申请结项材料的格式、经费使用情况等进行确认后提交社科规划办审核。 </w:t>
      </w:r>
    </w:p>
    <w:p w:rsidR="00932079" w:rsidRDefault="00932079" w:rsidP="00716DF1">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 xml:space="preserve">3.社科规划办管理人员审核后，完成在线结项申请。 </w:t>
      </w:r>
    </w:p>
    <w:p w:rsidR="00AB7CDC" w:rsidRDefault="00932079" w:rsidP="001302D7">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 xml:space="preserve">（二）结项鉴定评审 </w:t>
      </w:r>
    </w:p>
    <w:p w:rsidR="00AB7CDC" w:rsidRDefault="00932079" w:rsidP="00716DF1">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课题负责人和学校科研管理部门可登陆上海市社科规划课题管理系统查看评审进度及结项情况。</w:t>
      </w:r>
    </w:p>
    <w:p w:rsidR="00AB7CDC" w:rsidRPr="00AB7CDC" w:rsidRDefault="00932079" w:rsidP="00716DF1">
      <w:pPr>
        <w:ind w:firstLineChars="200" w:firstLine="562"/>
        <w:rPr>
          <w:rFonts w:ascii="仿宋_GB2312" w:eastAsia="仿宋_GB2312" w:hAnsi="宋体" w:cs="宋体"/>
          <w:b/>
          <w:color w:val="000000"/>
          <w:kern w:val="0"/>
          <w:sz w:val="28"/>
          <w:szCs w:val="28"/>
        </w:rPr>
      </w:pPr>
      <w:r w:rsidRPr="00AB7CDC">
        <w:rPr>
          <w:rFonts w:ascii="仿宋_GB2312" w:eastAsia="仿宋_GB2312" w:hAnsi="宋体" w:cs="宋体"/>
          <w:b/>
          <w:color w:val="000000"/>
          <w:kern w:val="0"/>
          <w:sz w:val="28"/>
          <w:szCs w:val="28"/>
        </w:rPr>
        <w:t>请注意：在 2021 年 5 月前已经提交过结项申请，或仍在修改阶段的课题仍沿用原有结项流程。申请免于鉴定的课题如有涉密或不</w:t>
      </w:r>
      <w:r w:rsidRPr="00AB7CDC">
        <w:rPr>
          <w:rFonts w:ascii="仿宋_GB2312" w:eastAsia="仿宋_GB2312" w:hAnsi="宋体" w:cs="宋体"/>
          <w:b/>
          <w:color w:val="000000"/>
          <w:kern w:val="0"/>
          <w:sz w:val="28"/>
          <w:szCs w:val="28"/>
        </w:rPr>
        <w:lastRenderedPageBreak/>
        <w:t xml:space="preserve">适宜在网上传播的情况，仍需采用线下申请结项。 </w:t>
      </w:r>
    </w:p>
    <w:p w:rsidR="00AB7CDC" w:rsidRDefault="00932079" w:rsidP="00716DF1">
      <w:pPr>
        <w:ind w:firstLineChars="200" w:firstLine="560"/>
        <w:rPr>
          <w:rFonts w:ascii="仿宋_GB2312" w:eastAsia="仿宋_GB2312" w:hAnsi="宋体" w:cs="宋体"/>
          <w:color w:val="000000"/>
          <w:kern w:val="0"/>
          <w:sz w:val="28"/>
          <w:szCs w:val="28"/>
        </w:rPr>
      </w:pPr>
      <w:r w:rsidRPr="00932079">
        <w:rPr>
          <w:rFonts w:ascii="仿宋_GB2312" w:eastAsia="仿宋_GB2312" w:hAnsi="宋体" w:cs="宋体"/>
          <w:color w:val="000000"/>
          <w:kern w:val="0"/>
          <w:sz w:val="28"/>
          <w:szCs w:val="28"/>
        </w:rPr>
        <w:t xml:space="preserve">二、材料要求 </w:t>
      </w:r>
    </w:p>
    <w:p w:rsidR="00AB7CDC" w:rsidRDefault="00AB7CDC" w:rsidP="00AB7CDC">
      <w:pPr>
        <w:ind w:firstLineChars="200" w:firstLine="560"/>
        <w:rPr>
          <w:rFonts w:ascii="仿宋_GB2312" w:eastAsia="仿宋_GB2312" w:hAnsi="宋体" w:cs="宋体"/>
          <w:color w:val="000000"/>
          <w:kern w:val="0"/>
          <w:sz w:val="28"/>
          <w:szCs w:val="28"/>
        </w:rPr>
      </w:pPr>
      <w:r w:rsidRPr="00676B76">
        <w:rPr>
          <w:rFonts w:ascii="仿宋_GB2312" w:eastAsia="仿宋_GB2312" w:hAnsi="宋体" w:cs="宋体" w:hint="eastAsia"/>
          <w:color w:val="000000"/>
          <w:kern w:val="0"/>
          <w:sz w:val="28"/>
          <w:szCs w:val="28"/>
        </w:rPr>
        <w:t>成果严格遵循先鉴定后出版的原则，不得用已出版的书稿结项。否则自动中止该项目，不再下拨剩余经费和发放结项证明。</w:t>
      </w:r>
    </w:p>
    <w:p w:rsidR="00AB7CDC" w:rsidRPr="00AB7CDC" w:rsidRDefault="00AB7CDC" w:rsidP="00716DF1">
      <w:pPr>
        <w:ind w:firstLineChars="200" w:firstLine="560"/>
        <w:rPr>
          <w:rFonts w:ascii="仿宋_GB2312" w:eastAsia="仿宋_GB2312" w:hAnsi="宋体" w:cs="宋体"/>
          <w:color w:val="000000"/>
          <w:kern w:val="0"/>
          <w:sz w:val="28"/>
          <w:szCs w:val="28"/>
        </w:rPr>
      </w:pPr>
    </w:p>
    <w:p w:rsidR="00936AC0" w:rsidRDefault="000960C4" w:rsidP="00EB067F">
      <w:pPr>
        <w:ind w:firstLineChars="200" w:firstLine="560"/>
      </w:pPr>
      <w:r>
        <w:rPr>
          <w:rFonts w:ascii="仿宋_GB2312" w:eastAsia="仿宋_GB2312" w:hAnsi="宋体" w:cs="宋体" w:hint="eastAsia"/>
          <w:color w:val="000000"/>
          <w:kern w:val="0"/>
          <w:sz w:val="28"/>
          <w:szCs w:val="28"/>
        </w:rPr>
        <w:t>书面材料报送至科研处（行政楼20</w:t>
      </w:r>
      <w:r w:rsidR="00AC6D2D">
        <w:rPr>
          <w:rFonts w:ascii="仿宋_GB2312" w:eastAsia="仿宋_GB2312" w:hAnsi="宋体" w:cs="宋体" w:hint="eastAsia"/>
          <w:color w:val="000000"/>
          <w:kern w:val="0"/>
          <w:sz w:val="28"/>
          <w:szCs w:val="28"/>
        </w:rPr>
        <w:t>5</w:t>
      </w:r>
      <w:r w:rsidR="00AB7CDC">
        <w:rPr>
          <w:rFonts w:ascii="仿宋_GB2312" w:eastAsia="仿宋_GB2312" w:hAnsi="宋体" w:cs="宋体" w:hint="eastAsia"/>
          <w:color w:val="000000"/>
          <w:kern w:val="0"/>
          <w:sz w:val="28"/>
          <w:szCs w:val="28"/>
        </w:rPr>
        <w:t>室），联系电话：6</w:t>
      </w:r>
      <w:r w:rsidR="00AB7CDC">
        <w:rPr>
          <w:rFonts w:ascii="仿宋_GB2312" w:eastAsia="仿宋_GB2312" w:hAnsi="宋体" w:cs="宋体"/>
          <w:color w:val="000000"/>
          <w:kern w:val="0"/>
          <w:sz w:val="28"/>
          <w:szCs w:val="28"/>
        </w:rPr>
        <w:t>5904366</w:t>
      </w:r>
    </w:p>
    <w:p w:rsidR="00AB7CDC" w:rsidRDefault="00AB7CDC" w:rsidP="00AB7CDC">
      <w:pPr>
        <w:rPr>
          <w:rFonts w:ascii="仿宋_GB2312" w:eastAsia="仿宋_GB2312" w:hAnsi="宋体" w:cs="宋体"/>
          <w:color w:val="000000"/>
          <w:kern w:val="0"/>
          <w:sz w:val="28"/>
          <w:szCs w:val="28"/>
        </w:rPr>
      </w:pPr>
      <w:bookmarkStart w:id="0" w:name="_GoBack"/>
      <w:bookmarkEnd w:id="0"/>
    </w:p>
    <w:p w:rsidR="00AB7CDC" w:rsidRPr="00AC6D2D" w:rsidRDefault="00AB7CDC" w:rsidP="00AB7CDC">
      <w:pPr>
        <w:rPr>
          <w:rFonts w:ascii="仿宋_GB2312" w:eastAsia="仿宋_GB2312" w:hAnsi="宋体" w:cs="宋体"/>
          <w:color w:val="000000"/>
          <w:kern w:val="0"/>
          <w:sz w:val="28"/>
          <w:szCs w:val="28"/>
        </w:rPr>
      </w:pPr>
    </w:p>
    <w:p w:rsidR="00EB067F" w:rsidRDefault="00EB067F" w:rsidP="00EB067F">
      <w:pPr>
        <w:ind w:firstLineChars="200" w:firstLine="560"/>
        <w:jc w:val="righ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科研处</w:t>
      </w:r>
    </w:p>
    <w:p w:rsidR="00EB067F" w:rsidRPr="00936AC0" w:rsidRDefault="00EB067F" w:rsidP="00EB067F">
      <w:pPr>
        <w:ind w:firstLineChars="200" w:firstLine="560"/>
        <w:jc w:val="right"/>
        <w:rPr>
          <w:sz w:val="28"/>
          <w:szCs w:val="28"/>
        </w:rPr>
      </w:pPr>
      <w:r>
        <w:rPr>
          <w:rFonts w:ascii="仿宋_GB2312" w:eastAsia="仿宋_GB2312" w:hAnsi="宋体" w:cs="宋体" w:hint="eastAsia"/>
          <w:color w:val="000000"/>
          <w:kern w:val="0"/>
          <w:sz w:val="28"/>
          <w:szCs w:val="28"/>
        </w:rPr>
        <w:t>20</w:t>
      </w:r>
      <w:r w:rsidR="00AB7CDC">
        <w:rPr>
          <w:rFonts w:ascii="仿宋_GB2312" w:eastAsia="仿宋_GB2312" w:hAnsi="宋体" w:cs="宋体"/>
          <w:color w:val="000000"/>
          <w:kern w:val="0"/>
          <w:sz w:val="28"/>
          <w:szCs w:val="28"/>
        </w:rPr>
        <w:t>2</w:t>
      </w:r>
      <w:r w:rsidR="001302D7">
        <w:rPr>
          <w:rFonts w:ascii="仿宋_GB2312" w:eastAsia="仿宋_GB2312" w:hAnsi="宋体" w:cs="宋体"/>
          <w:color w:val="000000"/>
          <w:kern w:val="0"/>
          <w:sz w:val="28"/>
          <w:szCs w:val="28"/>
        </w:rPr>
        <w:t>2</w:t>
      </w:r>
      <w:r>
        <w:rPr>
          <w:rFonts w:ascii="仿宋_GB2312" w:eastAsia="仿宋_GB2312" w:hAnsi="宋体" w:cs="宋体" w:hint="eastAsia"/>
          <w:color w:val="000000"/>
          <w:kern w:val="0"/>
          <w:sz w:val="28"/>
          <w:szCs w:val="28"/>
        </w:rPr>
        <w:t>年</w:t>
      </w:r>
      <w:r w:rsidR="001302D7">
        <w:rPr>
          <w:rFonts w:ascii="仿宋_GB2312" w:eastAsia="仿宋_GB2312" w:hAnsi="宋体" w:cs="宋体"/>
          <w:color w:val="000000"/>
          <w:kern w:val="0"/>
          <w:sz w:val="28"/>
          <w:szCs w:val="28"/>
        </w:rPr>
        <w:t>9</w:t>
      </w:r>
      <w:r>
        <w:rPr>
          <w:rFonts w:ascii="仿宋_GB2312" w:eastAsia="仿宋_GB2312" w:hAnsi="宋体" w:cs="宋体" w:hint="eastAsia"/>
          <w:color w:val="000000"/>
          <w:kern w:val="0"/>
          <w:sz w:val="28"/>
          <w:szCs w:val="28"/>
        </w:rPr>
        <w:t>月</w:t>
      </w:r>
    </w:p>
    <w:sectPr w:rsidR="00EB067F" w:rsidRPr="00936AC0" w:rsidSect="00E64C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264" w:rsidRDefault="00FC7264" w:rsidP="000A10E0">
      <w:r>
        <w:separator/>
      </w:r>
    </w:p>
  </w:endnote>
  <w:endnote w:type="continuationSeparator" w:id="0">
    <w:p w:rsidR="00FC7264" w:rsidRDefault="00FC7264" w:rsidP="000A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264" w:rsidRDefault="00FC7264" w:rsidP="000A10E0">
      <w:r>
        <w:separator/>
      </w:r>
    </w:p>
  </w:footnote>
  <w:footnote w:type="continuationSeparator" w:id="0">
    <w:p w:rsidR="00FC7264" w:rsidRDefault="00FC7264" w:rsidP="000A10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A10E0"/>
    <w:rsid w:val="000071D3"/>
    <w:rsid w:val="00012006"/>
    <w:rsid w:val="00015947"/>
    <w:rsid w:val="0004517F"/>
    <w:rsid w:val="00050FF7"/>
    <w:rsid w:val="000540CC"/>
    <w:rsid w:val="00082A8D"/>
    <w:rsid w:val="000960C4"/>
    <w:rsid w:val="000A10E0"/>
    <w:rsid w:val="000D1301"/>
    <w:rsid w:val="000D6E4E"/>
    <w:rsid w:val="000F0616"/>
    <w:rsid w:val="000F63D4"/>
    <w:rsid w:val="00101486"/>
    <w:rsid w:val="00101742"/>
    <w:rsid w:val="00113ECD"/>
    <w:rsid w:val="00117C88"/>
    <w:rsid w:val="001302D7"/>
    <w:rsid w:val="00144756"/>
    <w:rsid w:val="00161C8F"/>
    <w:rsid w:val="00167AB4"/>
    <w:rsid w:val="001C4F24"/>
    <w:rsid w:val="001C7A11"/>
    <w:rsid w:val="001E3F47"/>
    <w:rsid w:val="001F5C85"/>
    <w:rsid w:val="00204428"/>
    <w:rsid w:val="002102F3"/>
    <w:rsid w:val="00227A30"/>
    <w:rsid w:val="00233CFA"/>
    <w:rsid w:val="00243481"/>
    <w:rsid w:val="002503A9"/>
    <w:rsid w:val="0029384F"/>
    <w:rsid w:val="002D3DC3"/>
    <w:rsid w:val="002F10D4"/>
    <w:rsid w:val="003017ED"/>
    <w:rsid w:val="00301EF5"/>
    <w:rsid w:val="003043C1"/>
    <w:rsid w:val="00305384"/>
    <w:rsid w:val="003262C1"/>
    <w:rsid w:val="003472AB"/>
    <w:rsid w:val="00363EC5"/>
    <w:rsid w:val="00377281"/>
    <w:rsid w:val="0038373E"/>
    <w:rsid w:val="00386D4A"/>
    <w:rsid w:val="003C0DCF"/>
    <w:rsid w:val="004102DC"/>
    <w:rsid w:val="00410E63"/>
    <w:rsid w:val="00415240"/>
    <w:rsid w:val="00441387"/>
    <w:rsid w:val="004704F3"/>
    <w:rsid w:val="004840F5"/>
    <w:rsid w:val="004A52A4"/>
    <w:rsid w:val="004A6DC8"/>
    <w:rsid w:val="004A7572"/>
    <w:rsid w:val="004C5925"/>
    <w:rsid w:val="005337FA"/>
    <w:rsid w:val="00553C82"/>
    <w:rsid w:val="00562010"/>
    <w:rsid w:val="00587118"/>
    <w:rsid w:val="005B0D61"/>
    <w:rsid w:val="005E07EE"/>
    <w:rsid w:val="005F2102"/>
    <w:rsid w:val="005F758D"/>
    <w:rsid w:val="006033ED"/>
    <w:rsid w:val="00657FE5"/>
    <w:rsid w:val="00673FC0"/>
    <w:rsid w:val="00676B76"/>
    <w:rsid w:val="00693356"/>
    <w:rsid w:val="006A19DD"/>
    <w:rsid w:val="006A2DCF"/>
    <w:rsid w:val="006D356C"/>
    <w:rsid w:val="006D4E80"/>
    <w:rsid w:val="006D620E"/>
    <w:rsid w:val="006D6518"/>
    <w:rsid w:val="006E4084"/>
    <w:rsid w:val="006F48F4"/>
    <w:rsid w:val="00716DF1"/>
    <w:rsid w:val="00735831"/>
    <w:rsid w:val="00742D94"/>
    <w:rsid w:val="007561A5"/>
    <w:rsid w:val="00756CF1"/>
    <w:rsid w:val="0075771A"/>
    <w:rsid w:val="00770AA7"/>
    <w:rsid w:val="00773B0C"/>
    <w:rsid w:val="00790F40"/>
    <w:rsid w:val="007B0659"/>
    <w:rsid w:val="007B7300"/>
    <w:rsid w:val="007C0C52"/>
    <w:rsid w:val="007C1499"/>
    <w:rsid w:val="007C5A0B"/>
    <w:rsid w:val="007F4D16"/>
    <w:rsid w:val="008417D5"/>
    <w:rsid w:val="00843022"/>
    <w:rsid w:val="00843514"/>
    <w:rsid w:val="008521B7"/>
    <w:rsid w:val="0085279D"/>
    <w:rsid w:val="008551E1"/>
    <w:rsid w:val="008620CC"/>
    <w:rsid w:val="008873C9"/>
    <w:rsid w:val="0089433C"/>
    <w:rsid w:val="008A3330"/>
    <w:rsid w:val="008A72FA"/>
    <w:rsid w:val="008C1E5D"/>
    <w:rsid w:val="008C661A"/>
    <w:rsid w:val="008C6EBD"/>
    <w:rsid w:val="008F166A"/>
    <w:rsid w:val="00903914"/>
    <w:rsid w:val="00911B7B"/>
    <w:rsid w:val="00932079"/>
    <w:rsid w:val="009322BF"/>
    <w:rsid w:val="00936AC0"/>
    <w:rsid w:val="009A2778"/>
    <w:rsid w:val="009A7033"/>
    <w:rsid w:val="009C6D84"/>
    <w:rsid w:val="009F4DF3"/>
    <w:rsid w:val="009F59A6"/>
    <w:rsid w:val="00A007E2"/>
    <w:rsid w:val="00A05D83"/>
    <w:rsid w:val="00A24A4F"/>
    <w:rsid w:val="00A37AC1"/>
    <w:rsid w:val="00A60063"/>
    <w:rsid w:val="00A605D6"/>
    <w:rsid w:val="00A61BA8"/>
    <w:rsid w:val="00A96FE9"/>
    <w:rsid w:val="00AA1FB9"/>
    <w:rsid w:val="00AB7CDC"/>
    <w:rsid w:val="00AC6D2D"/>
    <w:rsid w:val="00AD3A87"/>
    <w:rsid w:val="00B01324"/>
    <w:rsid w:val="00B11FE8"/>
    <w:rsid w:val="00B14F08"/>
    <w:rsid w:val="00B23BB1"/>
    <w:rsid w:val="00B311AB"/>
    <w:rsid w:val="00B377AF"/>
    <w:rsid w:val="00B5579C"/>
    <w:rsid w:val="00B7404F"/>
    <w:rsid w:val="00B863E4"/>
    <w:rsid w:val="00BD0FC6"/>
    <w:rsid w:val="00BE34D1"/>
    <w:rsid w:val="00C130F4"/>
    <w:rsid w:val="00C21ED1"/>
    <w:rsid w:val="00C22CFC"/>
    <w:rsid w:val="00C51899"/>
    <w:rsid w:val="00C65E3C"/>
    <w:rsid w:val="00C6756C"/>
    <w:rsid w:val="00C72073"/>
    <w:rsid w:val="00C848B1"/>
    <w:rsid w:val="00C91D5C"/>
    <w:rsid w:val="00C942B5"/>
    <w:rsid w:val="00C95164"/>
    <w:rsid w:val="00C971F9"/>
    <w:rsid w:val="00CB616F"/>
    <w:rsid w:val="00CE1D31"/>
    <w:rsid w:val="00CF7134"/>
    <w:rsid w:val="00D14415"/>
    <w:rsid w:val="00D157CE"/>
    <w:rsid w:val="00D17CAF"/>
    <w:rsid w:val="00D232BA"/>
    <w:rsid w:val="00D61AC0"/>
    <w:rsid w:val="00D831B4"/>
    <w:rsid w:val="00DB520D"/>
    <w:rsid w:val="00DE3846"/>
    <w:rsid w:val="00E31908"/>
    <w:rsid w:val="00E32BB6"/>
    <w:rsid w:val="00E521D2"/>
    <w:rsid w:val="00E63796"/>
    <w:rsid w:val="00E64CC8"/>
    <w:rsid w:val="00E70DB5"/>
    <w:rsid w:val="00E85621"/>
    <w:rsid w:val="00E90BE0"/>
    <w:rsid w:val="00E96DF8"/>
    <w:rsid w:val="00EA1466"/>
    <w:rsid w:val="00EA5108"/>
    <w:rsid w:val="00EB067F"/>
    <w:rsid w:val="00EB312D"/>
    <w:rsid w:val="00EB48EA"/>
    <w:rsid w:val="00EC081E"/>
    <w:rsid w:val="00EC748C"/>
    <w:rsid w:val="00EE0AE8"/>
    <w:rsid w:val="00F079C3"/>
    <w:rsid w:val="00F304A3"/>
    <w:rsid w:val="00F41549"/>
    <w:rsid w:val="00F800DE"/>
    <w:rsid w:val="00FC7264"/>
    <w:rsid w:val="00FF6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714773-6869-4F82-A972-91B6D79A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A10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A10E0"/>
    <w:rPr>
      <w:sz w:val="18"/>
      <w:szCs w:val="18"/>
    </w:rPr>
  </w:style>
  <w:style w:type="paragraph" w:styleId="a5">
    <w:name w:val="footer"/>
    <w:basedOn w:val="a"/>
    <w:link w:val="a6"/>
    <w:uiPriority w:val="99"/>
    <w:semiHidden/>
    <w:unhideWhenUsed/>
    <w:rsid w:val="000A10E0"/>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A10E0"/>
    <w:rPr>
      <w:sz w:val="18"/>
      <w:szCs w:val="18"/>
    </w:rPr>
  </w:style>
  <w:style w:type="character" w:styleId="a7">
    <w:name w:val="Hyperlink"/>
    <w:basedOn w:val="a0"/>
    <w:rsid w:val="00301EF5"/>
    <w:rPr>
      <w:strike w:val="0"/>
      <w:dstrike w:val="0"/>
      <w:color w:val="0033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28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843</TotalTime>
  <Pages>2</Pages>
  <Words>94</Words>
  <Characters>542</Characters>
  <Application>Microsoft Office Word</Application>
  <DocSecurity>0</DocSecurity>
  <Lines>4</Lines>
  <Paragraphs>1</Paragraphs>
  <ScaleCrop>false</ScaleCrop>
  <Company>China</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Administrator</cp:lastModifiedBy>
  <cp:revision>179</cp:revision>
  <dcterms:created xsi:type="dcterms:W3CDTF">2014-03-21T00:40:00Z</dcterms:created>
  <dcterms:modified xsi:type="dcterms:W3CDTF">2022-11-25T08:05:00Z</dcterms:modified>
</cp:coreProperties>
</file>