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FCF" w:rsidRPr="004B5167" w:rsidRDefault="002D2F99" w:rsidP="002D2F99">
      <w:pPr>
        <w:jc w:val="center"/>
        <w:rPr>
          <w:sz w:val="28"/>
          <w:szCs w:val="28"/>
        </w:rPr>
      </w:pPr>
      <w:r w:rsidRPr="004B5167">
        <w:rPr>
          <w:rFonts w:hint="eastAsia"/>
          <w:sz w:val="28"/>
          <w:szCs w:val="28"/>
        </w:rPr>
        <w:t>关于</w:t>
      </w:r>
      <w:r w:rsidR="004B5167">
        <w:rPr>
          <w:rFonts w:hint="eastAsia"/>
          <w:sz w:val="28"/>
          <w:szCs w:val="28"/>
        </w:rPr>
        <w:t>申报</w:t>
      </w:r>
      <w:r w:rsidRPr="004B5167">
        <w:rPr>
          <w:rFonts w:hint="eastAsia"/>
          <w:sz w:val="28"/>
          <w:szCs w:val="28"/>
        </w:rPr>
        <w:t>上海市</w:t>
      </w:r>
      <w:r w:rsidRPr="004B5167">
        <w:rPr>
          <w:sz w:val="28"/>
          <w:szCs w:val="28"/>
        </w:rPr>
        <w:t>2021年度“科技创新行动计划”启明星项目的通知</w:t>
      </w:r>
    </w:p>
    <w:p w:rsidR="002D2F99" w:rsidRPr="00085EA4" w:rsidRDefault="002D2F99" w:rsidP="002D2F99">
      <w:pPr>
        <w:jc w:val="center"/>
      </w:pPr>
    </w:p>
    <w:p w:rsidR="002D2F99" w:rsidRPr="00085EA4" w:rsidRDefault="002D2F99" w:rsidP="002D2F99">
      <w:pPr>
        <w:pStyle w:val="a3"/>
        <w:spacing w:before="0" w:beforeAutospacing="0" w:after="0" w:afterAutospacing="0"/>
        <w:ind w:firstLineChars="200" w:firstLine="480"/>
        <w:rPr>
          <w:spacing w:val="15"/>
          <w:sz w:val="21"/>
          <w:szCs w:val="21"/>
        </w:rPr>
      </w:pPr>
      <w:r w:rsidRPr="00085EA4">
        <w:rPr>
          <w:spacing w:val="15"/>
          <w:sz w:val="21"/>
          <w:szCs w:val="21"/>
        </w:rPr>
        <w:t>为深入实施创新驱动发展战略，加快建设具有全球影响力的科技创新中心，加强上海科技创新人才队伍建设，培育优秀青年科技人才，上海市科学技术委员会特发布2021年度“科技创新行动计划”启明星项目申报指南。</w:t>
      </w:r>
    </w:p>
    <w:p w:rsidR="002D2F99" w:rsidRPr="00085EA4" w:rsidRDefault="002D2F99" w:rsidP="002D2F99">
      <w:pPr>
        <w:pStyle w:val="a3"/>
        <w:spacing w:before="0" w:beforeAutospacing="0" w:after="0" w:afterAutospacing="0"/>
        <w:rPr>
          <w:spacing w:val="15"/>
          <w:sz w:val="21"/>
          <w:szCs w:val="21"/>
        </w:rPr>
      </w:pPr>
      <w:r w:rsidRPr="00085EA4">
        <w:rPr>
          <w:spacing w:val="15"/>
          <w:sz w:val="21"/>
          <w:szCs w:val="21"/>
        </w:rPr>
        <w:t xml:space="preserve">　　</w:t>
      </w:r>
    </w:p>
    <w:p w:rsidR="002D2F99" w:rsidRPr="00085EA4" w:rsidRDefault="002D2F99" w:rsidP="002D2F99">
      <w:pPr>
        <w:pStyle w:val="a3"/>
        <w:spacing w:before="0" w:beforeAutospacing="0" w:after="0" w:afterAutospacing="0"/>
        <w:rPr>
          <w:b/>
          <w:spacing w:val="15"/>
          <w:sz w:val="21"/>
          <w:szCs w:val="21"/>
        </w:rPr>
      </w:pPr>
      <w:r w:rsidRPr="00085EA4">
        <w:rPr>
          <w:b/>
          <w:spacing w:val="15"/>
          <w:sz w:val="21"/>
          <w:szCs w:val="21"/>
        </w:rPr>
        <w:t xml:space="preserve">　　一、征集范围</w:t>
      </w:r>
    </w:p>
    <w:p w:rsidR="002D2F99" w:rsidRPr="00085EA4" w:rsidRDefault="002D2F99" w:rsidP="002D2F99">
      <w:pPr>
        <w:pStyle w:val="a3"/>
        <w:spacing w:before="0" w:beforeAutospacing="0" w:after="0" w:afterAutospacing="0"/>
        <w:rPr>
          <w:spacing w:val="15"/>
          <w:sz w:val="21"/>
          <w:szCs w:val="21"/>
        </w:rPr>
      </w:pPr>
      <w:r w:rsidRPr="00085EA4">
        <w:rPr>
          <w:spacing w:val="15"/>
          <w:sz w:val="21"/>
          <w:szCs w:val="21"/>
        </w:rPr>
        <w:t xml:space="preserve">　　</w:t>
      </w:r>
    </w:p>
    <w:p w:rsidR="002D2F99" w:rsidRPr="00085EA4" w:rsidRDefault="002D2F99" w:rsidP="002D2F99">
      <w:pPr>
        <w:pStyle w:val="a3"/>
        <w:spacing w:before="0" w:beforeAutospacing="0" w:after="0" w:afterAutospacing="0"/>
        <w:rPr>
          <w:b/>
          <w:spacing w:val="15"/>
          <w:sz w:val="21"/>
          <w:szCs w:val="21"/>
        </w:rPr>
      </w:pPr>
      <w:r w:rsidRPr="00085EA4">
        <w:rPr>
          <w:b/>
          <w:spacing w:val="15"/>
          <w:sz w:val="21"/>
          <w:szCs w:val="21"/>
        </w:rPr>
        <w:t xml:space="preserve">　　专题一、启明星（A类）</w:t>
      </w:r>
    </w:p>
    <w:p w:rsidR="002D2F99" w:rsidRPr="00085EA4" w:rsidRDefault="002D2F99" w:rsidP="002D2F99">
      <w:pPr>
        <w:pStyle w:val="a3"/>
        <w:spacing w:before="0" w:beforeAutospacing="0" w:after="0" w:afterAutospacing="0"/>
        <w:rPr>
          <w:spacing w:val="15"/>
          <w:sz w:val="21"/>
          <w:szCs w:val="21"/>
        </w:rPr>
      </w:pPr>
      <w:r w:rsidRPr="00085EA4">
        <w:rPr>
          <w:spacing w:val="15"/>
          <w:sz w:val="21"/>
          <w:szCs w:val="21"/>
        </w:rPr>
        <w:t xml:space="preserve">　　</w:t>
      </w:r>
    </w:p>
    <w:p w:rsidR="002D2F99" w:rsidRPr="00085EA4" w:rsidRDefault="002D2F99" w:rsidP="002D2F99">
      <w:pPr>
        <w:pStyle w:val="a3"/>
        <w:spacing w:before="0" w:beforeAutospacing="0" w:after="0" w:afterAutospacing="0"/>
        <w:rPr>
          <w:spacing w:val="15"/>
          <w:sz w:val="21"/>
          <w:szCs w:val="21"/>
        </w:rPr>
      </w:pPr>
      <w:r w:rsidRPr="00085EA4">
        <w:rPr>
          <w:spacing w:val="15"/>
          <w:sz w:val="21"/>
          <w:szCs w:val="21"/>
        </w:rPr>
        <w:t xml:space="preserve">　　执行期限：2021年7月1日至2024年6月30日。</w:t>
      </w:r>
    </w:p>
    <w:p w:rsidR="002D2F99" w:rsidRPr="00085EA4" w:rsidRDefault="002D2F99" w:rsidP="002D2F99">
      <w:pPr>
        <w:pStyle w:val="a3"/>
        <w:spacing w:before="0" w:beforeAutospacing="0" w:after="0" w:afterAutospacing="0"/>
        <w:rPr>
          <w:spacing w:val="15"/>
          <w:sz w:val="21"/>
          <w:szCs w:val="21"/>
        </w:rPr>
      </w:pPr>
      <w:r w:rsidRPr="00085EA4">
        <w:rPr>
          <w:spacing w:val="15"/>
          <w:sz w:val="21"/>
          <w:szCs w:val="21"/>
        </w:rPr>
        <w:t xml:space="preserve">　　</w:t>
      </w:r>
    </w:p>
    <w:p w:rsidR="002D2F99" w:rsidRPr="00085EA4" w:rsidRDefault="002D2F99" w:rsidP="002D2F99">
      <w:pPr>
        <w:pStyle w:val="a3"/>
        <w:spacing w:before="0" w:beforeAutospacing="0" w:after="0" w:afterAutospacing="0"/>
        <w:rPr>
          <w:spacing w:val="15"/>
          <w:sz w:val="21"/>
          <w:szCs w:val="21"/>
        </w:rPr>
      </w:pPr>
      <w:r w:rsidRPr="00085EA4">
        <w:rPr>
          <w:spacing w:val="15"/>
          <w:sz w:val="21"/>
          <w:szCs w:val="21"/>
        </w:rPr>
        <w:t xml:space="preserve">　　经费额度：定额资助，每项资助额度40万元。</w:t>
      </w:r>
    </w:p>
    <w:p w:rsidR="002D2F99" w:rsidRPr="00085EA4" w:rsidRDefault="002D2F99" w:rsidP="002D2F99">
      <w:pPr>
        <w:pStyle w:val="a3"/>
        <w:spacing w:before="0" w:beforeAutospacing="0" w:after="0" w:afterAutospacing="0"/>
        <w:rPr>
          <w:spacing w:val="15"/>
          <w:sz w:val="21"/>
          <w:szCs w:val="21"/>
        </w:rPr>
      </w:pPr>
      <w:r w:rsidRPr="00085EA4">
        <w:rPr>
          <w:spacing w:val="15"/>
          <w:sz w:val="21"/>
          <w:szCs w:val="21"/>
        </w:rPr>
        <w:t xml:space="preserve">　　</w:t>
      </w:r>
    </w:p>
    <w:p w:rsidR="002D2F99" w:rsidRPr="00085EA4" w:rsidRDefault="002D2F99" w:rsidP="002D2F99">
      <w:pPr>
        <w:pStyle w:val="a3"/>
        <w:spacing w:before="0" w:beforeAutospacing="0" w:after="0" w:afterAutospacing="0"/>
        <w:rPr>
          <w:spacing w:val="15"/>
          <w:sz w:val="21"/>
          <w:szCs w:val="21"/>
        </w:rPr>
      </w:pPr>
      <w:r w:rsidRPr="00085EA4">
        <w:rPr>
          <w:spacing w:val="15"/>
          <w:sz w:val="21"/>
          <w:szCs w:val="21"/>
        </w:rPr>
        <w:t xml:space="preserve">　　申报主体要求：项目承担单位应为在沪高校、科研院所（含新型研发机构）等科研单位。</w:t>
      </w:r>
    </w:p>
    <w:p w:rsidR="002D2F99" w:rsidRPr="00085EA4" w:rsidRDefault="002D2F99" w:rsidP="002D2F99">
      <w:pPr>
        <w:pStyle w:val="a3"/>
        <w:spacing w:before="0" w:beforeAutospacing="0" w:after="0" w:afterAutospacing="0"/>
        <w:rPr>
          <w:spacing w:val="15"/>
          <w:sz w:val="21"/>
          <w:szCs w:val="21"/>
        </w:rPr>
      </w:pPr>
      <w:r w:rsidRPr="00085EA4">
        <w:rPr>
          <w:spacing w:val="15"/>
          <w:sz w:val="21"/>
          <w:szCs w:val="21"/>
        </w:rPr>
        <w:t xml:space="preserve">　　</w:t>
      </w:r>
    </w:p>
    <w:p w:rsidR="002D2F99" w:rsidRPr="00085EA4" w:rsidRDefault="002D2F99" w:rsidP="002D2F99">
      <w:pPr>
        <w:pStyle w:val="a3"/>
        <w:spacing w:before="0" w:beforeAutospacing="0" w:after="0" w:afterAutospacing="0"/>
        <w:rPr>
          <w:spacing w:val="15"/>
          <w:sz w:val="21"/>
          <w:szCs w:val="21"/>
        </w:rPr>
      </w:pPr>
      <w:r w:rsidRPr="00085EA4">
        <w:rPr>
          <w:spacing w:val="15"/>
          <w:sz w:val="21"/>
          <w:szCs w:val="21"/>
        </w:rPr>
        <w:t xml:space="preserve">　　项目负责人要求：项目负责人应未满35周岁（在1986年1月1日及以后出生），应具有博士学位。</w:t>
      </w:r>
    </w:p>
    <w:p w:rsidR="002D2F99" w:rsidRPr="00085EA4" w:rsidRDefault="002D2F99" w:rsidP="002D2F99">
      <w:pPr>
        <w:pStyle w:val="a3"/>
        <w:spacing w:before="0" w:beforeAutospacing="0" w:after="0" w:afterAutospacing="0"/>
        <w:rPr>
          <w:spacing w:val="15"/>
          <w:sz w:val="21"/>
          <w:szCs w:val="21"/>
        </w:rPr>
      </w:pPr>
      <w:r w:rsidRPr="00085EA4">
        <w:rPr>
          <w:spacing w:val="15"/>
          <w:sz w:val="21"/>
          <w:szCs w:val="21"/>
        </w:rPr>
        <w:t xml:space="preserve">　　</w:t>
      </w:r>
    </w:p>
    <w:p w:rsidR="002D2F99" w:rsidRPr="00085EA4" w:rsidRDefault="002D2F99" w:rsidP="002D2F99">
      <w:pPr>
        <w:pStyle w:val="a3"/>
        <w:spacing w:before="0" w:beforeAutospacing="0" w:after="0" w:afterAutospacing="0"/>
        <w:rPr>
          <w:b/>
          <w:spacing w:val="15"/>
          <w:sz w:val="21"/>
          <w:szCs w:val="21"/>
        </w:rPr>
      </w:pPr>
      <w:r w:rsidRPr="00085EA4">
        <w:rPr>
          <w:b/>
          <w:spacing w:val="15"/>
          <w:sz w:val="21"/>
          <w:szCs w:val="21"/>
        </w:rPr>
        <w:t xml:space="preserve">　　专题二、启明星（B类）</w:t>
      </w:r>
    </w:p>
    <w:p w:rsidR="002D2F99" w:rsidRPr="00085EA4" w:rsidRDefault="002D2F99" w:rsidP="002D2F99">
      <w:pPr>
        <w:pStyle w:val="a3"/>
        <w:spacing w:before="0" w:beforeAutospacing="0" w:after="0" w:afterAutospacing="0"/>
        <w:rPr>
          <w:spacing w:val="15"/>
          <w:sz w:val="21"/>
          <w:szCs w:val="21"/>
        </w:rPr>
      </w:pPr>
      <w:r w:rsidRPr="00085EA4">
        <w:rPr>
          <w:spacing w:val="15"/>
          <w:sz w:val="21"/>
          <w:szCs w:val="21"/>
        </w:rPr>
        <w:t xml:space="preserve">　　</w:t>
      </w:r>
    </w:p>
    <w:p w:rsidR="002D2F99" w:rsidRPr="00085EA4" w:rsidRDefault="002D2F99" w:rsidP="002D2F99">
      <w:pPr>
        <w:pStyle w:val="a3"/>
        <w:spacing w:before="0" w:beforeAutospacing="0" w:after="0" w:afterAutospacing="0"/>
        <w:rPr>
          <w:spacing w:val="15"/>
          <w:sz w:val="21"/>
          <w:szCs w:val="21"/>
        </w:rPr>
      </w:pPr>
      <w:r w:rsidRPr="00085EA4">
        <w:rPr>
          <w:spacing w:val="15"/>
          <w:sz w:val="21"/>
          <w:szCs w:val="21"/>
        </w:rPr>
        <w:t xml:space="preserve">　　执行期限：2021年7月1日至2024年6月30日。</w:t>
      </w:r>
    </w:p>
    <w:p w:rsidR="002D2F99" w:rsidRPr="00085EA4" w:rsidRDefault="002D2F99" w:rsidP="002D2F99">
      <w:pPr>
        <w:pStyle w:val="a3"/>
        <w:spacing w:before="0" w:beforeAutospacing="0" w:after="0" w:afterAutospacing="0"/>
        <w:rPr>
          <w:spacing w:val="15"/>
          <w:sz w:val="21"/>
          <w:szCs w:val="21"/>
        </w:rPr>
      </w:pPr>
      <w:r w:rsidRPr="00085EA4">
        <w:rPr>
          <w:spacing w:val="15"/>
          <w:sz w:val="21"/>
          <w:szCs w:val="21"/>
        </w:rPr>
        <w:t xml:space="preserve">　　</w:t>
      </w:r>
    </w:p>
    <w:p w:rsidR="002D2F99" w:rsidRPr="00085EA4" w:rsidRDefault="002D2F99" w:rsidP="002D2F99">
      <w:pPr>
        <w:pStyle w:val="a3"/>
        <w:spacing w:before="0" w:beforeAutospacing="0" w:after="0" w:afterAutospacing="0"/>
        <w:rPr>
          <w:spacing w:val="15"/>
          <w:sz w:val="21"/>
          <w:szCs w:val="21"/>
        </w:rPr>
      </w:pPr>
      <w:r w:rsidRPr="00085EA4">
        <w:rPr>
          <w:spacing w:val="15"/>
          <w:sz w:val="21"/>
          <w:szCs w:val="21"/>
        </w:rPr>
        <w:t xml:space="preserve">　　经费额度：定额资助，每项资助额度40万元。</w:t>
      </w:r>
    </w:p>
    <w:p w:rsidR="002D2F99" w:rsidRPr="00085EA4" w:rsidRDefault="002D2F99" w:rsidP="002D2F99">
      <w:pPr>
        <w:pStyle w:val="a3"/>
        <w:spacing w:before="0" w:beforeAutospacing="0" w:after="0" w:afterAutospacing="0"/>
        <w:rPr>
          <w:spacing w:val="15"/>
          <w:sz w:val="21"/>
          <w:szCs w:val="21"/>
        </w:rPr>
      </w:pPr>
      <w:r w:rsidRPr="00085EA4">
        <w:rPr>
          <w:spacing w:val="15"/>
          <w:sz w:val="21"/>
          <w:szCs w:val="21"/>
        </w:rPr>
        <w:t xml:space="preserve">　　</w:t>
      </w:r>
    </w:p>
    <w:p w:rsidR="002D2F99" w:rsidRPr="00085EA4" w:rsidRDefault="002D2F99" w:rsidP="002D2F99">
      <w:pPr>
        <w:pStyle w:val="a3"/>
        <w:spacing w:before="0" w:beforeAutospacing="0" w:after="0" w:afterAutospacing="0"/>
        <w:rPr>
          <w:spacing w:val="15"/>
          <w:sz w:val="21"/>
          <w:szCs w:val="21"/>
        </w:rPr>
      </w:pPr>
      <w:r w:rsidRPr="00085EA4">
        <w:rPr>
          <w:spacing w:val="15"/>
          <w:sz w:val="21"/>
          <w:szCs w:val="21"/>
        </w:rPr>
        <w:t xml:space="preserve">　　申报主体要求：项目承担单位应为在沪企业。</w:t>
      </w:r>
    </w:p>
    <w:p w:rsidR="002D2F99" w:rsidRPr="00085EA4" w:rsidRDefault="002D2F99" w:rsidP="002D2F99">
      <w:pPr>
        <w:pStyle w:val="a3"/>
        <w:spacing w:before="0" w:beforeAutospacing="0" w:after="0" w:afterAutospacing="0"/>
        <w:rPr>
          <w:spacing w:val="15"/>
          <w:sz w:val="21"/>
          <w:szCs w:val="21"/>
        </w:rPr>
      </w:pPr>
      <w:r w:rsidRPr="00085EA4">
        <w:rPr>
          <w:spacing w:val="15"/>
          <w:sz w:val="21"/>
          <w:szCs w:val="21"/>
        </w:rPr>
        <w:t xml:space="preserve">　　</w:t>
      </w:r>
    </w:p>
    <w:p w:rsidR="002D2F99" w:rsidRPr="00085EA4" w:rsidRDefault="002D2F99" w:rsidP="002D2F99">
      <w:pPr>
        <w:pStyle w:val="a3"/>
        <w:spacing w:before="0" w:beforeAutospacing="0" w:after="0" w:afterAutospacing="0"/>
        <w:rPr>
          <w:spacing w:val="15"/>
          <w:sz w:val="21"/>
          <w:szCs w:val="21"/>
        </w:rPr>
      </w:pPr>
      <w:r w:rsidRPr="00085EA4">
        <w:rPr>
          <w:spacing w:val="15"/>
          <w:sz w:val="21"/>
          <w:szCs w:val="21"/>
        </w:rPr>
        <w:t xml:space="preserve">　　项目负责人要求：项目负责人应未满35周岁（在1986年1月1日及以后出生），应具有硕士及以上学位。</w:t>
      </w:r>
    </w:p>
    <w:p w:rsidR="002D2F99" w:rsidRPr="00085EA4" w:rsidRDefault="002D2F99" w:rsidP="002D2F99">
      <w:pPr>
        <w:pStyle w:val="a3"/>
        <w:spacing w:before="0" w:beforeAutospacing="0" w:after="0" w:afterAutospacing="0"/>
        <w:rPr>
          <w:spacing w:val="15"/>
          <w:sz w:val="21"/>
          <w:szCs w:val="21"/>
        </w:rPr>
      </w:pPr>
      <w:r w:rsidRPr="00085EA4">
        <w:rPr>
          <w:spacing w:val="15"/>
          <w:sz w:val="21"/>
          <w:szCs w:val="21"/>
        </w:rPr>
        <w:t xml:space="preserve">　　</w:t>
      </w:r>
    </w:p>
    <w:p w:rsidR="002D2F99" w:rsidRPr="00085EA4" w:rsidRDefault="002D2F99" w:rsidP="002D2F99">
      <w:pPr>
        <w:pStyle w:val="a3"/>
        <w:spacing w:before="0" w:beforeAutospacing="0" w:after="0" w:afterAutospacing="0"/>
        <w:rPr>
          <w:b/>
          <w:spacing w:val="15"/>
          <w:sz w:val="21"/>
          <w:szCs w:val="21"/>
        </w:rPr>
      </w:pPr>
      <w:r w:rsidRPr="00085EA4">
        <w:rPr>
          <w:b/>
          <w:spacing w:val="15"/>
          <w:sz w:val="21"/>
          <w:szCs w:val="21"/>
        </w:rPr>
        <w:t xml:space="preserve">　　专题三、启明星（C类）</w:t>
      </w:r>
    </w:p>
    <w:p w:rsidR="002D2F99" w:rsidRPr="00085EA4" w:rsidRDefault="002D2F99" w:rsidP="002D2F99">
      <w:pPr>
        <w:pStyle w:val="a3"/>
        <w:spacing w:before="0" w:beforeAutospacing="0" w:after="0" w:afterAutospacing="0"/>
        <w:rPr>
          <w:spacing w:val="15"/>
          <w:sz w:val="21"/>
          <w:szCs w:val="21"/>
        </w:rPr>
      </w:pPr>
      <w:r w:rsidRPr="00085EA4">
        <w:rPr>
          <w:spacing w:val="15"/>
          <w:sz w:val="21"/>
          <w:szCs w:val="21"/>
        </w:rPr>
        <w:t xml:space="preserve">　　</w:t>
      </w:r>
    </w:p>
    <w:p w:rsidR="002D2F99" w:rsidRPr="00085EA4" w:rsidRDefault="002D2F99" w:rsidP="002D2F99">
      <w:pPr>
        <w:pStyle w:val="a3"/>
        <w:spacing w:before="0" w:beforeAutospacing="0" w:after="0" w:afterAutospacing="0"/>
        <w:rPr>
          <w:spacing w:val="15"/>
          <w:sz w:val="21"/>
          <w:szCs w:val="21"/>
        </w:rPr>
      </w:pPr>
      <w:r w:rsidRPr="00085EA4">
        <w:rPr>
          <w:spacing w:val="15"/>
          <w:sz w:val="21"/>
          <w:szCs w:val="21"/>
        </w:rPr>
        <w:t xml:space="preserve">　　执行期限：2021年7月1日至2024年6月30日。</w:t>
      </w:r>
    </w:p>
    <w:p w:rsidR="002D2F99" w:rsidRPr="00085EA4" w:rsidRDefault="002D2F99" w:rsidP="002D2F99">
      <w:pPr>
        <w:pStyle w:val="a3"/>
        <w:spacing w:before="0" w:beforeAutospacing="0" w:after="0" w:afterAutospacing="0"/>
        <w:rPr>
          <w:spacing w:val="15"/>
          <w:sz w:val="21"/>
          <w:szCs w:val="21"/>
        </w:rPr>
      </w:pPr>
      <w:r w:rsidRPr="00085EA4">
        <w:rPr>
          <w:spacing w:val="15"/>
          <w:sz w:val="21"/>
          <w:szCs w:val="21"/>
        </w:rPr>
        <w:t xml:space="preserve">　　</w:t>
      </w:r>
    </w:p>
    <w:p w:rsidR="002D2F99" w:rsidRPr="00085EA4" w:rsidRDefault="002D2F99" w:rsidP="002D2F99">
      <w:pPr>
        <w:pStyle w:val="a3"/>
        <w:spacing w:before="0" w:beforeAutospacing="0" w:after="0" w:afterAutospacing="0"/>
        <w:rPr>
          <w:spacing w:val="15"/>
          <w:sz w:val="21"/>
          <w:szCs w:val="21"/>
        </w:rPr>
      </w:pPr>
      <w:r w:rsidRPr="00085EA4">
        <w:rPr>
          <w:spacing w:val="15"/>
          <w:sz w:val="21"/>
          <w:szCs w:val="21"/>
        </w:rPr>
        <w:t xml:space="preserve">　　经费额度：定额资助，每项资助额度40万元。</w:t>
      </w:r>
    </w:p>
    <w:p w:rsidR="002D2F99" w:rsidRPr="00085EA4" w:rsidRDefault="002D2F99" w:rsidP="002D2F99">
      <w:pPr>
        <w:pStyle w:val="a3"/>
        <w:spacing w:before="0" w:beforeAutospacing="0" w:after="0" w:afterAutospacing="0"/>
        <w:rPr>
          <w:spacing w:val="15"/>
          <w:sz w:val="21"/>
          <w:szCs w:val="21"/>
        </w:rPr>
      </w:pPr>
      <w:r w:rsidRPr="00085EA4">
        <w:rPr>
          <w:spacing w:val="15"/>
          <w:sz w:val="21"/>
          <w:szCs w:val="21"/>
        </w:rPr>
        <w:t xml:space="preserve">　　</w:t>
      </w:r>
    </w:p>
    <w:p w:rsidR="002D2F99" w:rsidRPr="00085EA4" w:rsidRDefault="002D2F99" w:rsidP="002D2F99">
      <w:pPr>
        <w:pStyle w:val="a3"/>
        <w:spacing w:before="0" w:beforeAutospacing="0" w:after="0" w:afterAutospacing="0"/>
        <w:rPr>
          <w:spacing w:val="15"/>
          <w:sz w:val="21"/>
          <w:szCs w:val="21"/>
        </w:rPr>
      </w:pPr>
      <w:r w:rsidRPr="00085EA4">
        <w:rPr>
          <w:spacing w:val="15"/>
          <w:sz w:val="21"/>
          <w:szCs w:val="21"/>
        </w:rPr>
        <w:t xml:space="preserve">　　申报主体要求：项目承担单位应为在沪企业。申请人应为在沪高校、科研院所的科技人员，</w:t>
      </w:r>
      <w:proofErr w:type="gramStart"/>
      <w:r w:rsidRPr="00085EA4">
        <w:rPr>
          <w:spacing w:val="15"/>
          <w:sz w:val="21"/>
          <w:szCs w:val="21"/>
        </w:rPr>
        <w:t>需参与</w:t>
      </w:r>
      <w:proofErr w:type="gramEnd"/>
      <w:r w:rsidRPr="00085EA4">
        <w:rPr>
          <w:spacing w:val="15"/>
          <w:sz w:val="21"/>
          <w:szCs w:val="21"/>
        </w:rPr>
        <w:t>企业项目研究开发、与企业有较好合作基础，以企业为承担单位申报。</w:t>
      </w:r>
    </w:p>
    <w:p w:rsidR="002D2F99" w:rsidRPr="00085EA4" w:rsidRDefault="002D2F99" w:rsidP="002D2F99">
      <w:pPr>
        <w:pStyle w:val="a3"/>
        <w:spacing w:before="0" w:beforeAutospacing="0" w:after="0" w:afterAutospacing="0"/>
        <w:rPr>
          <w:spacing w:val="15"/>
          <w:sz w:val="21"/>
          <w:szCs w:val="21"/>
        </w:rPr>
      </w:pPr>
      <w:r w:rsidRPr="00085EA4">
        <w:rPr>
          <w:spacing w:val="15"/>
          <w:sz w:val="21"/>
          <w:szCs w:val="21"/>
        </w:rPr>
        <w:t xml:space="preserve">　　</w:t>
      </w:r>
    </w:p>
    <w:p w:rsidR="002D2F99" w:rsidRPr="00085EA4" w:rsidRDefault="002D2F99" w:rsidP="002D2F99">
      <w:pPr>
        <w:pStyle w:val="a3"/>
        <w:spacing w:before="0" w:beforeAutospacing="0" w:after="0" w:afterAutospacing="0"/>
        <w:rPr>
          <w:spacing w:val="15"/>
          <w:sz w:val="21"/>
          <w:szCs w:val="21"/>
        </w:rPr>
      </w:pPr>
      <w:r w:rsidRPr="00085EA4">
        <w:rPr>
          <w:spacing w:val="15"/>
          <w:sz w:val="21"/>
          <w:szCs w:val="21"/>
        </w:rPr>
        <w:t xml:space="preserve">　　项目负责人要求：项目负责人应未满35周岁（在1986年1月1日及以后出生），应具有硕士及以上学位。</w:t>
      </w:r>
    </w:p>
    <w:p w:rsidR="002D2F99" w:rsidRPr="00085EA4" w:rsidRDefault="002D2F99" w:rsidP="002D2F99">
      <w:pPr>
        <w:pStyle w:val="a3"/>
        <w:spacing w:before="0" w:beforeAutospacing="0" w:after="0" w:afterAutospacing="0"/>
        <w:rPr>
          <w:spacing w:val="15"/>
          <w:sz w:val="21"/>
          <w:szCs w:val="21"/>
        </w:rPr>
      </w:pPr>
      <w:r w:rsidRPr="00085EA4">
        <w:rPr>
          <w:spacing w:val="15"/>
          <w:sz w:val="21"/>
          <w:szCs w:val="21"/>
        </w:rPr>
        <w:lastRenderedPageBreak/>
        <w:t xml:space="preserve">　　</w:t>
      </w:r>
    </w:p>
    <w:p w:rsidR="002D2F99" w:rsidRPr="00085EA4" w:rsidRDefault="002D2F99" w:rsidP="002D2F99">
      <w:pPr>
        <w:pStyle w:val="a3"/>
        <w:spacing w:before="0" w:beforeAutospacing="0" w:after="0" w:afterAutospacing="0"/>
        <w:rPr>
          <w:b/>
          <w:spacing w:val="15"/>
          <w:sz w:val="21"/>
          <w:szCs w:val="21"/>
        </w:rPr>
      </w:pPr>
      <w:r w:rsidRPr="00085EA4">
        <w:rPr>
          <w:b/>
          <w:spacing w:val="15"/>
          <w:sz w:val="21"/>
          <w:szCs w:val="21"/>
        </w:rPr>
        <w:t xml:space="preserve">　　二、申报要求</w:t>
      </w:r>
    </w:p>
    <w:p w:rsidR="002D2F99" w:rsidRPr="00085EA4" w:rsidRDefault="002D2F99" w:rsidP="002D2F99">
      <w:pPr>
        <w:pStyle w:val="a3"/>
        <w:spacing w:before="0" w:beforeAutospacing="0" w:after="0" w:afterAutospacing="0"/>
        <w:rPr>
          <w:spacing w:val="15"/>
          <w:sz w:val="21"/>
          <w:szCs w:val="21"/>
        </w:rPr>
      </w:pPr>
      <w:r w:rsidRPr="00085EA4">
        <w:rPr>
          <w:spacing w:val="15"/>
          <w:sz w:val="21"/>
          <w:szCs w:val="21"/>
        </w:rPr>
        <w:t xml:space="preserve">　　</w:t>
      </w:r>
    </w:p>
    <w:p w:rsidR="002D2F99" w:rsidRPr="00085EA4" w:rsidRDefault="002D2F99" w:rsidP="002D2F99">
      <w:pPr>
        <w:pStyle w:val="a3"/>
        <w:spacing w:before="0" w:beforeAutospacing="0" w:after="0" w:afterAutospacing="0"/>
        <w:rPr>
          <w:spacing w:val="15"/>
          <w:sz w:val="21"/>
          <w:szCs w:val="21"/>
        </w:rPr>
      </w:pPr>
      <w:r w:rsidRPr="00085EA4">
        <w:rPr>
          <w:spacing w:val="15"/>
          <w:sz w:val="21"/>
          <w:szCs w:val="21"/>
        </w:rPr>
        <w:t xml:space="preserve">　　除满足前述相应条件外，还须遵循以下要求：</w:t>
      </w:r>
    </w:p>
    <w:p w:rsidR="002D2F99" w:rsidRPr="00085EA4" w:rsidRDefault="002D2F99" w:rsidP="002D2F99">
      <w:pPr>
        <w:pStyle w:val="a3"/>
        <w:spacing w:before="0" w:beforeAutospacing="0" w:after="0" w:afterAutospacing="0"/>
        <w:rPr>
          <w:spacing w:val="15"/>
          <w:sz w:val="21"/>
          <w:szCs w:val="21"/>
        </w:rPr>
      </w:pPr>
      <w:r w:rsidRPr="00085EA4">
        <w:rPr>
          <w:spacing w:val="15"/>
          <w:sz w:val="21"/>
          <w:szCs w:val="21"/>
        </w:rPr>
        <w:t xml:space="preserve">　　</w:t>
      </w:r>
    </w:p>
    <w:p w:rsidR="002D2F99" w:rsidRPr="00085EA4" w:rsidRDefault="002D2F99" w:rsidP="002D2F99">
      <w:pPr>
        <w:pStyle w:val="a3"/>
        <w:spacing w:before="0" w:beforeAutospacing="0" w:after="0" w:afterAutospacing="0"/>
        <w:rPr>
          <w:spacing w:val="15"/>
          <w:sz w:val="21"/>
          <w:szCs w:val="21"/>
        </w:rPr>
      </w:pPr>
      <w:r w:rsidRPr="00085EA4">
        <w:rPr>
          <w:spacing w:val="15"/>
          <w:sz w:val="21"/>
          <w:szCs w:val="21"/>
        </w:rPr>
        <w:t xml:space="preserve">　　1.项目申报单位应当是注册在本市的独立法人单位，具有组织项目实施的相应能力。</w:t>
      </w:r>
    </w:p>
    <w:p w:rsidR="002D2F99" w:rsidRPr="00085EA4" w:rsidRDefault="002D2F99" w:rsidP="002D2F99">
      <w:pPr>
        <w:pStyle w:val="a3"/>
        <w:spacing w:before="0" w:beforeAutospacing="0" w:after="0" w:afterAutospacing="0"/>
        <w:rPr>
          <w:spacing w:val="15"/>
          <w:sz w:val="21"/>
          <w:szCs w:val="21"/>
        </w:rPr>
      </w:pPr>
      <w:r w:rsidRPr="00085EA4">
        <w:rPr>
          <w:spacing w:val="15"/>
          <w:sz w:val="21"/>
          <w:szCs w:val="21"/>
        </w:rPr>
        <w:t xml:space="preserve">　　</w:t>
      </w:r>
    </w:p>
    <w:p w:rsidR="002D2F99" w:rsidRPr="00085EA4" w:rsidRDefault="002D2F99" w:rsidP="002D2F99">
      <w:pPr>
        <w:pStyle w:val="a3"/>
        <w:spacing w:before="0" w:beforeAutospacing="0" w:after="0" w:afterAutospacing="0"/>
        <w:rPr>
          <w:spacing w:val="15"/>
          <w:sz w:val="21"/>
          <w:szCs w:val="21"/>
        </w:rPr>
      </w:pPr>
      <w:r w:rsidRPr="00085EA4">
        <w:rPr>
          <w:spacing w:val="15"/>
          <w:sz w:val="21"/>
          <w:szCs w:val="21"/>
        </w:rPr>
        <w:t xml:space="preserve">　　2.研究内容已经获得财政资金支持的，不得重复申报。</w:t>
      </w:r>
    </w:p>
    <w:p w:rsidR="002D2F99" w:rsidRPr="00085EA4" w:rsidRDefault="002D2F99" w:rsidP="002D2F99">
      <w:pPr>
        <w:pStyle w:val="a3"/>
        <w:spacing w:before="0" w:beforeAutospacing="0" w:after="0" w:afterAutospacing="0"/>
        <w:rPr>
          <w:spacing w:val="15"/>
          <w:sz w:val="21"/>
          <w:szCs w:val="21"/>
        </w:rPr>
      </w:pPr>
      <w:r w:rsidRPr="00085EA4">
        <w:rPr>
          <w:spacing w:val="15"/>
          <w:sz w:val="21"/>
          <w:szCs w:val="21"/>
        </w:rPr>
        <w:t xml:space="preserve">　　</w:t>
      </w:r>
    </w:p>
    <w:p w:rsidR="002D2F99" w:rsidRPr="00085EA4" w:rsidRDefault="002D2F99" w:rsidP="002D2F99">
      <w:pPr>
        <w:pStyle w:val="a3"/>
        <w:spacing w:before="0" w:beforeAutospacing="0" w:after="0" w:afterAutospacing="0"/>
        <w:rPr>
          <w:spacing w:val="15"/>
          <w:sz w:val="21"/>
          <w:szCs w:val="21"/>
        </w:rPr>
      </w:pPr>
      <w:r w:rsidRPr="00085EA4">
        <w:rPr>
          <w:spacing w:val="15"/>
          <w:sz w:val="21"/>
          <w:szCs w:val="21"/>
        </w:rPr>
        <w:t xml:space="preserve">　　3.所有申报单位和项目参与人应遵守科研伦理准则，遵守人类遗传资源管理相关法规，符合科研诚信管理要求。项目负责人应承诺所提交材料真实性，申报单位应当对申请人的申请资格负责，并对申请材料的真实性和完整性进行审核，不得提交有涉密内容的项目申请。</w:t>
      </w:r>
    </w:p>
    <w:p w:rsidR="002D2F99" w:rsidRPr="00085EA4" w:rsidRDefault="002D2F99" w:rsidP="002D2F99">
      <w:pPr>
        <w:pStyle w:val="a3"/>
        <w:spacing w:before="0" w:beforeAutospacing="0" w:after="0" w:afterAutospacing="0"/>
        <w:rPr>
          <w:spacing w:val="15"/>
          <w:sz w:val="21"/>
          <w:szCs w:val="21"/>
        </w:rPr>
      </w:pPr>
      <w:r w:rsidRPr="00085EA4">
        <w:rPr>
          <w:spacing w:val="15"/>
          <w:sz w:val="21"/>
          <w:szCs w:val="21"/>
        </w:rPr>
        <w:t xml:space="preserve">　　</w:t>
      </w:r>
    </w:p>
    <w:p w:rsidR="002D2F99" w:rsidRPr="00085EA4" w:rsidRDefault="002D2F99" w:rsidP="002D2F99">
      <w:pPr>
        <w:pStyle w:val="a3"/>
        <w:spacing w:before="0" w:beforeAutospacing="0" w:after="0" w:afterAutospacing="0"/>
        <w:rPr>
          <w:spacing w:val="15"/>
          <w:sz w:val="21"/>
          <w:szCs w:val="21"/>
        </w:rPr>
      </w:pPr>
      <w:r w:rsidRPr="00085EA4">
        <w:rPr>
          <w:spacing w:val="15"/>
          <w:sz w:val="21"/>
          <w:szCs w:val="21"/>
        </w:rPr>
        <w:t xml:space="preserve">　　4.申报项目若提出回避专家申请的，须在提交项目可行性方案的同时，</w:t>
      </w:r>
      <w:proofErr w:type="gramStart"/>
      <w:r w:rsidRPr="00085EA4">
        <w:rPr>
          <w:spacing w:val="15"/>
          <w:sz w:val="21"/>
          <w:szCs w:val="21"/>
        </w:rPr>
        <w:t>上传由申报</w:t>
      </w:r>
      <w:proofErr w:type="gramEnd"/>
      <w:r w:rsidRPr="00085EA4">
        <w:rPr>
          <w:spacing w:val="15"/>
          <w:sz w:val="21"/>
          <w:szCs w:val="21"/>
        </w:rPr>
        <w:t>单位出具公函提出回避专家名单与理由。</w:t>
      </w:r>
    </w:p>
    <w:p w:rsidR="002D2F99" w:rsidRPr="00085EA4" w:rsidRDefault="002D2F99" w:rsidP="002D2F99">
      <w:pPr>
        <w:pStyle w:val="a3"/>
        <w:spacing w:before="0" w:beforeAutospacing="0" w:after="0" w:afterAutospacing="0"/>
        <w:rPr>
          <w:spacing w:val="15"/>
          <w:sz w:val="21"/>
          <w:szCs w:val="21"/>
        </w:rPr>
      </w:pPr>
      <w:r w:rsidRPr="00085EA4">
        <w:rPr>
          <w:spacing w:val="15"/>
          <w:sz w:val="21"/>
          <w:szCs w:val="21"/>
        </w:rPr>
        <w:t xml:space="preserve">　　</w:t>
      </w:r>
    </w:p>
    <w:p w:rsidR="002D2F99" w:rsidRPr="00085EA4" w:rsidRDefault="002D2F99" w:rsidP="002D2F99">
      <w:pPr>
        <w:pStyle w:val="a3"/>
        <w:spacing w:before="0" w:beforeAutospacing="0" w:after="0" w:afterAutospacing="0"/>
        <w:rPr>
          <w:spacing w:val="15"/>
          <w:sz w:val="21"/>
          <w:szCs w:val="21"/>
        </w:rPr>
      </w:pPr>
      <w:r w:rsidRPr="00085EA4">
        <w:rPr>
          <w:spacing w:val="15"/>
          <w:sz w:val="21"/>
          <w:szCs w:val="21"/>
        </w:rPr>
        <w:t xml:space="preserve">　　5.已作为项目负责人承担市科委科技计划在</w:t>
      </w:r>
      <w:proofErr w:type="gramStart"/>
      <w:r w:rsidRPr="00085EA4">
        <w:rPr>
          <w:spacing w:val="15"/>
          <w:sz w:val="21"/>
          <w:szCs w:val="21"/>
        </w:rPr>
        <w:t>研</w:t>
      </w:r>
      <w:proofErr w:type="gramEnd"/>
      <w:r w:rsidRPr="00085EA4">
        <w:rPr>
          <w:spacing w:val="15"/>
          <w:sz w:val="21"/>
          <w:szCs w:val="21"/>
        </w:rPr>
        <w:t>项目2项及以上者，不得作为项目负责人申报。</w:t>
      </w:r>
    </w:p>
    <w:p w:rsidR="002D2F99" w:rsidRPr="00085EA4" w:rsidRDefault="002D2F99" w:rsidP="002D2F99">
      <w:pPr>
        <w:pStyle w:val="a3"/>
        <w:spacing w:before="0" w:beforeAutospacing="0" w:after="0" w:afterAutospacing="0"/>
        <w:rPr>
          <w:spacing w:val="15"/>
          <w:sz w:val="21"/>
          <w:szCs w:val="21"/>
        </w:rPr>
      </w:pPr>
      <w:r w:rsidRPr="00085EA4">
        <w:rPr>
          <w:spacing w:val="15"/>
          <w:sz w:val="21"/>
          <w:szCs w:val="21"/>
        </w:rPr>
        <w:t xml:space="preserve">　　</w:t>
      </w:r>
    </w:p>
    <w:p w:rsidR="002D2F99" w:rsidRDefault="002D2F99" w:rsidP="00A763EB">
      <w:pPr>
        <w:pStyle w:val="a3"/>
        <w:spacing w:before="0" w:beforeAutospacing="0" w:after="0" w:afterAutospacing="0"/>
        <w:ind w:firstLine="480"/>
        <w:rPr>
          <w:spacing w:val="15"/>
          <w:sz w:val="21"/>
          <w:szCs w:val="21"/>
        </w:rPr>
      </w:pPr>
      <w:r w:rsidRPr="00085EA4">
        <w:rPr>
          <w:spacing w:val="15"/>
          <w:sz w:val="21"/>
          <w:szCs w:val="21"/>
        </w:rPr>
        <w:t>6.为提高申报项目质量，2021年度启明星计划实行单位遴选，择优申报。</w:t>
      </w:r>
      <w:bookmarkStart w:id="0" w:name="_GoBack"/>
      <w:r w:rsidR="00085EA4" w:rsidRPr="00F04BA3">
        <w:rPr>
          <w:rFonts w:hint="eastAsia"/>
          <w:b/>
          <w:spacing w:val="15"/>
          <w:sz w:val="21"/>
          <w:szCs w:val="21"/>
        </w:rPr>
        <w:t>我校</w:t>
      </w:r>
      <w:r w:rsidRPr="00F04BA3">
        <w:rPr>
          <w:b/>
          <w:spacing w:val="15"/>
          <w:sz w:val="21"/>
          <w:szCs w:val="21"/>
        </w:rPr>
        <w:t>A类</w:t>
      </w:r>
      <w:r w:rsidR="00085EA4" w:rsidRPr="00F04BA3">
        <w:rPr>
          <w:rFonts w:hint="eastAsia"/>
          <w:b/>
          <w:spacing w:val="15"/>
          <w:sz w:val="21"/>
          <w:szCs w:val="21"/>
        </w:rPr>
        <w:t>限额为2项</w:t>
      </w:r>
      <w:bookmarkEnd w:id="0"/>
      <w:r w:rsidRPr="00085EA4">
        <w:rPr>
          <w:spacing w:val="15"/>
          <w:sz w:val="21"/>
          <w:szCs w:val="21"/>
        </w:rPr>
        <w:t>。B类由各区自行组织遴选，择优向市科委统一申报，企业申请者须经所在区科委审核遴选后推荐申报。</w:t>
      </w:r>
      <w:r w:rsidR="00A763EB" w:rsidRPr="00085EA4">
        <w:rPr>
          <w:spacing w:val="15"/>
          <w:sz w:val="21"/>
          <w:szCs w:val="21"/>
        </w:rPr>
        <w:t>C类</w:t>
      </w:r>
      <w:r w:rsidR="00A763EB" w:rsidRPr="00A763EB">
        <w:rPr>
          <w:rFonts w:hint="eastAsia"/>
          <w:spacing w:val="15"/>
          <w:sz w:val="21"/>
          <w:szCs w:val="21"/>
        </w:rPr>
        <w:t>各高校院所择优推荐不超过</w:t>
      </w:r>
      <w:r w:rsidR="00A763EB" w:rsidRPr="00A763EB">
        <w:rPr>
          <w:spacing w:val="15"/>
          <w:sz w:val="21"/>
          <w:szCs w:val="21"/>
        </w:rPr>
        <w:t>3位项目责任人参与企业项目研发，以企业作为承担单位申报此类计划，并由各区自行组织遴选，择优向市科委统一申报。</w:t>
      </w:r>
    </w:p>
    <w:p w:rsidR="00A763EB" w:rsidRPr="00085EA4" w:rsidRDefault="00A763EB" w:rsidP="00A763EB">
      <w:pPr>
        <w:pStyle w:val="a3"/>
        <w:spacing w:before="0" w:beforeAutospacing="0" w:after="0" w:afterAutospacing="0"/>
        <w:ind w:firstLine="480"/>
        <w:rPr>
          <w:rFonts w:hint="eastAsia"/>
          <w:spacing w:val="15"/>
          <w:sz w:val="21"/>
          <w:szCs w:val="21"/>
        </w:rPr>
      </w:pPr>
    </w:p>
    <w:p w:rsidR="002D2F99" w:rsidRPr="00085EA4" w:rsidRDefault="002D2F99" w:rsidP="002D2F99">
      <w:pPr>
        <w:pStyle w:val="a3"/>
        <w:spacing w:before="0" w:beforeAutospacing="0" w:after="0" w:afterAutospacing="0"/>
        <w:rPr>
          <w:spacing w:val="15"/>
          <w:sz w:val="21"/>
          <w:szCs w:val="21"/>
        </w:rPr>
      </w:pPr>
      <w:r w:rsidRPr="00085EA4">
        <w:rPr>
          <w:spacing w:val="15"/>
          <w:sz w:val="21"/>
          <w:szCs w:val="21"/>
        </w:rPr>
        <w:t xml:space="preserve">　　</w:t>
      </w:r>
    </w:p>
    <w:p w:rsidR="002D2F99" w:rsidRPr="00085EA4" w:rsidRDefault="002D2F99" w:rsidP="002D2F99">
      <w:pPr>
        <w:pStyle w:val="a3"/>
        <w:spacing w:before="0" w:beforeAutospacing="0" w:after="0" w:afterAutospacing="0"/>
        <w:rPr>
          <w:spacing w:val="15"/>
          <w:sz w:val="21"/>
          <w:szCs w:val="21"/>
        </w:rPr>
      </w:pPr>
      <w:r w:rsidRPr="00085EA4">
        <w:rPr>
          <w:spacing w:val="15"/>
          <w:sz w:val="21"/>
          <w:szCs w:val="21"/>
        </w:rPr>
        <w:t xml:space="preserve">　　7.下列人员不在申报范围：已入选国家级人才计划以及本市各类人才计划，且尚在支持期内的人员。</w:t>
      </w:r>
      <w:r w:rsidR="003B3991" w:rsidRPr="00085EA4">
        <w:rPr>
          <w:spacing w:val="15"/>
          <w:sz w:val="21"/>
          <w:szCs w:val="21"/>
        </w:rPr>
        <w:t>本市各类人才计划</w:t>
      </w:r>
      <w:r w:rsidR="00A763EB" w:rsidRPr="00A763EB">
        <w:rPr>
          <w:rFonts w:hint="eastAsia"/>
          <w:spacing w:val="15"/>
          <w:sz w:val="21"/>
          <w:szCs w:val="21"/>
        </w:rPr>
        <w:t>包括上海领军人才、上海市青年拔尖人才、上海市青年创业英才、东方学者、</w:t>
      </w:r>
      <w:proofErr w:type="gramStart"/>
      <w:r w:rsidR="00A763EB" w:rsidRPr="00A763EB">
        <w:rPr>
          <w:rFonts w:hint="eastAsia"/>
          <w:spacing w:val="15"/>
          <w:sz w:val="21"/>
          <w:szCs w:val="21"/>
        </w:rPr>
        <w:t>青年东方</w:t>
      </w:r>
      <w:proofErr w:type="gramEnd"/>
      <w:r w:rsidR="00A763EB" w:rsidRPr="00A763EB">
        <w:rPr>
          <w:rFonts w:hint="eastAsia"/>
          <w:spacing w:val="15"/>
          <w:sz w:val="21"/>
          <w:szCs w:val="21"/>
        </w:rPr>
        <w:t>学者、医学领军人才、农业领军人才、上海海外金才</w:t>
      </w:r>
      <w:r w:rsidR="00A763EB" w:rsidRPr="00A763EB">
        <w:rPr>
          <w:spacing w:val="15"/>
          <w:sz w:val="21"/>
          <w:szCs w:val="21"/>
        </w:rPr>
        <w:t>/领军金才/青年金才、优秀学术/技术带头人计划、浦江人才计划、启明星计划、扬帆计划，以及上海人才引进项目、上海市人才发展资金、上海青年文艺</w:t>
      </w:r>
      <w:proofErr w:type="gramStart"/>
      <w:r w:rsidR="00A763EB" w:rsidRPr="00A763EB">
        <w:rPr>
          <w:spacing w:val="15"/>
          <w:sz w:val="21"/>
          <w:szCs w:val="21"/>
        </w:rPr>
        <w:t>家培养</w:t>
      </w:r>
      <w:proofErr w:type="gramEnd"/>
      <w:r w:rsidR="00A763EB" w:rsidRPr="00A763EB">
        <w:rPr>
          <w:spacing w:val="15"/>
          <w:sz w:val="21"/>
          <w:szCs w:val="21"/>
        </w:rPr>
        <w:t>计划、阳光计划、曙光计划、晨光计划、医疗卫生优秀人才培养计划、上海“超级博士后”激励计划。</w:t>
      </w:r>
    </w:p>
    <w:p w:rsidR="002D2F99" w:rsidRPr="00085EA4" w:rsidRDefault="002D2F99" w:rsidP="002D2F99">
      <w:pPr>
        <w:pStyle w:val="a3"/>
        <w:spacing w:before="0" w:beforeAutospacing="0" w:after="0" w:afterAutospacing="0"/>
        <w:rPr>
          <w:spacing w:val="15"/>
          <w:sz w:val="21"/>
          <w:szCs w:val="21"/>
        </w:rPr>
      </w:pPr>
      <w:r w:rsidRPr="00085EA4">
        <w:rPr>
          <w:spacing w:val="15"/>
          <w:sz w:val="21"/>
          <w:szCs w:val="21"/>
        </w:rPr>
        <w:t xml:space="preserve">　　</w:t>
      </w:r>
    </w:p>
    <w:p w:rsidR="002D2F99" w:rsidRPr="00085EA4" w:rsidRDefault="002D2F99" w:rsidP="002D2F99">
      <w:pPr>
        <w:pStyle w:val="a3"/>
        <w:spacing w:before="0" w:beforeAutospacing="0" w:after="0" w:afterAutospacing="0"/>
        <w:rPr>
          <w:spacing w:val="15"/>
          <w:sz w:val="21"/>
          <w:szCs w:val="21"/>
        </w:rPr>
      </w:pPr>
      <w:r w:rsidRPr="00085EA4">
        <w:rPr>
          <w:spacing w:val="15"/>
          <w:sz w:val="21"/>
          <w:szCs w:val="21"/>
        </w:rPr>
        <w:t xml:space="preserve">　　8.每位项目申请人限报1项。</w:t>
      </w:r>
    </w:p>
    <w:p w:rsidR="002D2F99" w:rsidRPr="00085EA4" w:rsidRDefault="002D2F99" w:rsidP="002D2F99">
      <w:pPr>
        <w:pStyle w:val="a3"/>
        <w:spacing w:before="0" w:beforeAutospacing="0" w:after="0" w:afterAutospacing="0"/>
        <w:rPr>
          <w:spacing w:val="15"/>
          <w:sz w:val="21"/>
          <w:szCs w:val="21"/>
        </w:rPr>
      </w:pPr>
      <w:r w:rsidRPr="00085EA4">
        <w:rPr>
          <w:spacing w:val="15"/>
          <w:sz w:val="21"/>
          <w:szCs w:val="21"/>
        </w:rPr>
        <w:t xml:space="preserve">　　</w:t>
      </w:r>
    </w:p>
    <w:p w:rsidR="002D2F99" w:rsidRPr="00085EA4" w:rsidRDefault="002D2F99" w:rsidP="002D2F99">
      <w:pPr>
        <w:pStyle w:val="a3"/>
        <w:spacing w:before="0" w:beforeAutospacing="0" w:after="0" w:afterAutospacing="0"/>
        <w:rPr>
          <w:b/>
          <w:spacing w:val="15"/>
          <w:sz w:val="21"/>
          <w:szCs w:val="21"/>
        </w:rPr>
      </w:pPr>
      <w:r w:rsidRPr="00085EA4">
        <w:rPr>
          <w:b/>
          <w:spacing w:val="15"/>
          <w:sz w:val="21"/>
          <w:szCs w:val="21"/>
        </w:rPr>
        <w:t xml:space="preserve">　　三、申报方式</w:t>
      </w:r>
    </w:p>
    <w:p w:rsidR="002D2F99" w:rsidRPr="00085EA4" w:rsidRDefault="002D2F99" w:rsidP="002D2F99">
      <w:pPr>
        <w:pStyle w:val="a3"/>
        <w:spacing w:before="0" w:beforeAutospacing="0" w:after="0" w:afterAutospacing="0"/>
        <w:rPr>
          <w:spacing w:val="15"/>
          <w:sz w:val="21"/>
          <w:szCs w:val="21"/>
        </w:rPr>
      </w:pPr>
      <w:r w:rsidRPr="00085EA4">
        <w:rPr>
          <w:spacing w:val="15"/>
          <w:sz w:val="21"/>
          <w:szCs w:val="21"/>
        </w:rPr>
        <w:t xml:space="preserve">　　</w:t>
      </w:r>
    </w:p>
    <w:p w:rsidR="002D2F99" w:rsidRPr="00085EA4" w:rsidRDefault="002D2F99" w:rsidP="002D2F99">
      <w:pPr>
        <w:pStyle w:val="a3"/>
        <w:spacing w:before="0" w:beforeAutospacing="0" w:after="0" w:afterAutospacing="0"/>
        <w:rPr>
          <w:spacing w:val="15"/>
          <w:sz w:val="21"/>
          <w:szCs w:val="21"/>
        </w:rPr>
      </w:pPr>
      <w:r w:rsidRPr="00085EA4">
        <w:rPr>
          <w:spacing w:val="15"/>
          <w:sz w:val="21"/>
          <w:szCs w:val="21"/>
        </w:rPr>
        <w:t xml:space="preserve">　　1.项目申报采用网上申报方式，无需送交纸质材料。申请人通过“中国上海”门户网站（http://www.sh.gov.cn）--政务服务--点击“上海市财政科技投入信息管理平台”进入申报页面，或者直接通过域名http://czkj.sheic.org.cn/进入申报页面：</w:t>
      </w:r>
    </w:p>
    <w:p w:rsidR="002D2F99" w:rsidRPr="00085EA4" w:rsidRDefault="002D2F99" w:rsidP="002D2F99">
      <w:pPr>
        <w:pStyle w:val="a3"/>
        <w:spacing w:before="0" w:beforeAutospacing="0" w:after="0" w:afterAutospacing="0"/>
        <w:rPr>
          <w:spacing w:val="15"/>
          <w:sz w:val="21"/>
          <w:szCs w:val="21"/>
        </w:rPr>
      </w:pPr>
      <w:r w:rsidRPr="00085EA4">
        <w:rPr>
          <w:spacing w:val="15"/>
          <w:sz w:val="21"/>
          <w:szCs w:val="21"/>
        </w:rPr>
        <w:lastRenderedPageBreak/>
        <w:t xml:space="preserve">　　</w:t>
      </w:r>
    </w:p>
    <w:p w:rsidR="002D2F99" w:rsidRPr="00085EA4" w:rsidRDefault="002D2F99" w:rsidP="002D2F99">
      <w:pPr>
        <w:pStyle w:val="a3"/>
        <w:spacing w:before="0" w:beforeAutospacing="0" w:after="0" w:afterAutospacing="0"/>
        <w:rPr>
          <w:spacing w:val="15"/>
          <w:sz w:val="21"/>
          <w:szCs w:val="21"/>
        </w:rPr>
      </w:pPr>
      <w:r w:rsidRPr="00085EA4">
        <w:rPr>
          <w:spacing w:val="15"/>
          <w:sz w:val="21"/>
          <w:szCs w:val="21"/>
        </w:rPr>
        <w:t xml:space="preserve">　　【账户注册】</w:t>
      </w:r>
      <w:r w:rsidR="00762C1D" w:rsidRPr="00762C1D">
        <w:rPr>
          <w:rFonts w:hint="eastAsia"/>
          <w:spacing w:val="15"/>
          <w:sz w:val="21"/>
          <w:szCs w:val="21"/>
        </w:rPr>
        <w:t>如已有本平台用户名和密码，可直接从【用户管理】区域登录。如用户未注册，点击【非法人机构</w:t>
      </w:r>
      <w:r w:rsidR="00762C1D" w:rsidRPr="00762C1D">
        <w:rPr>
          <w:spacing w:val="15"/>
          <w:sz w:val="21"/>
          <w:szCs w:val="21"/>
        </w:rPr>
        <w:t>/个人用户注册】按钮进行注册。</w:t>
      </w:r>
    </w:p>
    <w:p w:rsidR="002D2F99" w:rsidRPr="00085EA4" w:rsidRDefault="002D2F99" w:rsidP="002D2F99">
      <w:pPr>
        <w:pStyle w:val="a3"/>
        <w:spacing w:before="0" w:beforeAutospacing="0" w:after="0" w:afterAutospacing="0"/>
        <w:rPr>
          <w:spacing w:val="15"/>
          <w:sz w:val="21"/>
          <w:szCs w:val="21"/>
        </w:rPr>
      </w:pPr>
      <w:r w:rsidRPr="00085EA4">
        <w:rPr>
          <w:spacing w:val="15"/>
          <w:sz w:val="21"/>
          <w:szCs w:val="21"/>
        </w:rPr>
        <w:t xml:space="preserve">　　</w:t>
      </w:r>
    </w:p>
    <w:p w:rsidR="002D2F99" w:rsidRPr="00085EA4" w:rsidRDefault="002D2F99" w:rsidP="002D2F99">
      <w:pPr>
        <w:pStyle w:val="a3"/>
        <w:spacing w:before="0" w:beforeAutospacing="0" w:after="0" w:afterAutospacing="0"/>
        <w:rPr>
          <w:spacing w:val="15"/>
          <w:sz w:val="21"/>
          <w:szCs w:val="21"/>
        </w:rPr>
      </w:pPr>
      <w:r w:rsidRPr="00085EA4">
        <w:rPr>
          <w:spacing w:val="15"/>
          <w:sz w:val="21"/>
          <w:szCs w:val="21"/>
        </w:rPr>
        <w:t xml:space="preserve">　　【初次填写】使用申报账号登录系统，转入申报指南页面，点击相应的指南专题后，按提示完成“上海科技”用户账号绑定，再进行项目申报；</w:t>
      </w:r>
    </w:p>
    <w:p w:rsidR="002D2F99" w:rsidRPr="00085EA4" w:rsidRDefault="002D2F99" w:rsidP="002D2F99">
      <w:pPr>
        <w:pStyle w:val="a3"/>
        <w:spacing w:before="0" w:beforeAutospacing="0" w:after="0" w:afterAutospacing="0"/>
        <w:rPr>
          <w:spacing w:val="15"/>
          <w:sz w:val="21"/>
          <w:szCs w:val="21"/>
        </w:rPr>
      </w:pPr>
      <w:r w:rsidRPr="00085EA4">
        <w:rPr>
          <w:spacing w:val="15"/>
          <w:sz w:val="21"/>
          <w:szCs w:val="21"/>
        </w:rPr>
        <w:t xml:space="preserve">　　</w:t>
      </w:r>
    </w:p>
    <w:p w:rsidR="002D2F99" w:rsidRPr="00085EA4" w:rsidRDefault="002D2F99" w:rsidP="002D2F99">
      <w:pPr>
        <w:pStyle w:val="a3"/>
        <w:spacing w:before="0" w:beforeAutospacing="0" w:after="0" w:afterAutospacing="0"/>
        <w:rPr>
          <w:spacing w:val="15"/>
          <w:sz w:val="21"/>
          <w:szCs w:val="21"/>
        </w:rPr>
      </w:pPr>
      <w:r w:rsidRPr="00085EA4">
        <w:rPr>
          <w:spacing w:val="15"/>
          <w:sz w:val="21"/>
          <w:szCs w:val="21"/>
        </w:rPr>
        <w:t xml:space="preserve">　　【继续填写】登录已注册申报账号、密码后继续该项目的填报。</w:t>
      </w:r>
    </w:p>
    <w:p w:rsidR="002D2F99" w:rsidRPr="00085EA4" w:rsidRDefault="002D2F99" w:rsidP="002D2F99">
      <w:pPr>
        <w:pStyle w:val="a3"/>
        <w:spacing w:before="0" w:beforeAutospacing="0" w:after="0" w:afterAutospacing="0"/>
        <w:rPr>
          <w:spacing w:val="15"/>
          <w:sz w:val="21"/>
          <w:szCs w:val="21"/>
        </w:rPr>
      </w:pPr>
      <w:r w:rsidRPr="00085EA4">
        <w:rPr>
          <w:spacing w:val="15"/>
          <w:sz w:val="21"/>
          <w:szCs w:val="21"/>
        </w:rPr>
        <w:t xml:space="preserve">　　</w:t>
      </w:r>
    </w:p>
    <w:p w:rsidR="002D2F99" w:rsidRPr="00085EA4" w:rsidRDefault="002D2F99" w:rsidP="004B5167">
      <w:pPr>
        <w:pStyle w:val="a3"/>
        <w:rPr>
          <w:spacing w:val="15"/>
          <w:sz w:val="21"/>
          <w:szCs w:val="21"/>
        </w:rPr>
      </w:pPr>
      <w:r w:rsidRPr="00085EA4">
        <w:rPr>
          <w:spacing w:val="15"/>
          <w:sz w:val="21"/>
          <w:szCs w:val="21"/>
        </w:rPr>
        <w:t xml:space="preserve">　　有关操作可参阅在线帮助。</w:t>
      </w:r>
      <w:r w:rsidR="004818BC">
        <w:rPr>
          <w:rFonts w:hint="eastAsia"/>
          <w:spacing w:val="15"/>
          <w:sz w:val="21"/>
          <w:szCs w:val="21"/>
        </w:rPr>
        <w:t>市科委</w:t>
      </w:r>
      <w:r w:rsidR="004818BC" w:rsidRPr="004818BC">
        <w:rPr>
          <w:rFonts w:hint="eastAsia"/>
          <w:spacing w:val="15"/>
          <w:sz w:val="21"/>
          <w:szCs w:val="21"/>
        </w:rPr>
        <w:t>服务热线：</w:t>
      </w:r>
      <w:r w:rsidR="004818BC" w:rsidRPr="004818BC">
        <w:rPr>
          <w:spacing w:val="15"/>
          <w:sz w:val="21"/>
          <w:szCs w:val="21"/>
        </w:rPr>
        <w:t>8008205114（座机）、4008205114（手机）</w:t>
      </w:r>
      <w:r w:rsidR="00276373">
        <w:rPr>
          <w:rFonts w:hint="eastAsia"/>
          <w:spacing w:val="15"/>
          <w:sz w:val="21"/>
          <w:szCs w:val="21"/>
        </w:rPr>
        <w:t>。</w:t>
      </w:r>
      <w:r w:rsidRPr="00085EA4">
        <w:rPr>
          <w:spacing w:val="15"/>
          <w:sz w:val="21"/>
          <w:szCs w:val="21"/>
        </w:rPr>
        <w:t xml:space="preserve">　　</w:t>
      </w:r>
    </w:p>
    <w:p w:rsidR="002D2F99" w:rsidRPr="004B5167" w:rsidRDefault="002D2F99" w:rsidP="002D2F99">
      <w:pPr>
        <w:pStyle w:val="a3"/>
        <w:spacing w:before="0" w:beforeAutospacing="0" w:after="0" w:afterAutospacing="0"/>
        <w:rPr>
          <w:b/>
          <w:spacing w:val="15"/>
          <w:sz w:val="21"/>
          <w:szCs w:val="21"/>
        </w:rPr>
      </w:pPr>
      <w:r w:rsidRPr="004B5167">
        <w:rPr>
          <w:b/>
          <w:spacing w:val="15"/>
          <w:sz w:val="21"/>
          <w:szCs w:val="21"/>
        </w:rPr>
        <w:t xml:space="preserve">　　2.项目网上填报起始时间为2021年2月7日9:00，</w:t>
      </w:r>
      <w:r w:rsidR="003A4A17" w:rsidRPr="004B5167">
        <w:rPr>
          <w:rFonts w:hint="eastAsia"/>
          <w:b/>
          <w:spacing w:val="15"/>
          <w:sz w:val="21"/>
          <w:szCs w:val="21"/>
        </w:rPr>
        <w:t>申请人</w:t>
      </w:r>
      <w:r w:rsidR="004B5167">
        <w:rPr>
          <w:rFonts w:hint="eastAsia"/>
          <w:b/>
          <w:spacing w:val="15"/>
          <w:sz w:val="21"/>
          <w:szCs w:val="21"/>
        </w:rPr>
        <w:t>须</w:t>
      </w:r>
      <w:r w:rsidR="003A4A17" w:rsidRPr="004B5167">
        <w:rPr>
          <w:rFonts w:hint="eastAsia"/>
          <w:b/>
          <w:spacing w:val="15"/>
          <w:sz w:val="21"/>
          <w:szCs w:val="21"/>
        </w:rPr>
        <w:t>在2月23日前完成网上提交，逾期将不能进入校内评审环节</w:t>
      </w:r>
      <w:r w:rsidRPr="004B5167">
        <w:rPr>
          <w:b/>
          <w:spacing w:val="15"/>
          <w:sz w:val="21"/>
          <w:szCs w:val="21"/>
        </w:rPr>
        <w:t>。</w:t>
      </w:r>
    </w:p>
    <w:p w:rsidR="002D2F99" w:rsidRPr="00085EA4" w:rsidRDefault="002D2F99" w:rsidP="002D2F99">
      <w:pPr>
        <w:pStyle w:val="a3"/>
        <w:spacing w:before="0" w:beforeAutospacing="0" w:after="0" w:afterAutospacing="0"/>
        <w:rPr>
          <w:spacing w:val="15"/>
          <w:sz w:val="21"/>
          <w:szCs w:val="21"/>
        </w:rPr>
      </w:pPr>
      <w:r w:rsidRPr="00085EA4">
        <w:rPr>
          <w:spacing w:val="15"/>
          <w:sz w:val="21"/>
          <w:szCs w:val="21"/>
        </w:rPr>
        <w:t xml:space="preserve">　　</w:t>
      </w:r>
    </w:p>
    <w:p w:rsidR="002D2F99" w:rsidRPr="00B145C8" w:rsidRDefault="002D2F99" w:rsidP="002D2F99">
      <w:pPr>
        <w:pStyle w:val="a3"/>
        <w:spacing w:before="0" w:beforeAutospacing="0" w:after="0" w:afterAutospacing="0"/>
        <w:rPr>
          <w:b/>
          <w:spacing w:val="15"/>
          <w:sz w:val="21"/>
          <w:szCs w:val="21"/>
        </w:rPr>
      </w:pPr>
      <w:r w:rsidRPr="00B145C8">
        <w:rPr>
          <w:b/>
          <w:spacing w:val="15"/>
          <w:sz w:val="21"/>
          <w:szCs w:val="21"/>
        </w:rPr>
        <w:t xml:space="preserve">　　四、</w:t>
      </w:r>
      <w:r w:rsidR="004B5167" w:rsidRPr="00B145C8">
        <w:rPr>
          <w:rFonts w:hint="eastAsia"/>
          <w:b/>
          <w:spacing w:val="15"/>
          <w:sz w:val="21"/>
          <w:szCs w:val="21"/>
        </w:rPr>
        <w:t>科委</w:t>
      </w:r>
      <w:r w:rsidRPr="00B145C8">
        <w:rPr>
          <w:b/>
          <w:spacing w:val="15"/>
          <w:sz w:val="21"/>
          <w:szCs w:val="21"/>
        </w:rPr>
        <w:t>评审方式</w:t>
      </w:r>
    </w:p>
    <w:p w:rsidR="002D2F99" w:rsidRPr="00085EA4" w:rsidRDefault="002D2F99" w:rsidP="002D2F99">
      <w:pPr>
        <w:pStyle w:val="a3"/>
        <w:spacing w:before="0" w:beforeAutospacing="0" w:after="0" w:afterAutospacing="0"/>
        <w:rPr>
          <w:spacing w:val="15"/>
          <w:sz w:val="21"/>
          <w:szCs w:val="21"/>
        </w:rPr>
      </w:pPr>
      <w:r w:rsidRPr="00085EA4">
        <w:rPr>
          <w:spacing w:val="15"/>
          <w:sz w:val="21"/>
          <w:szCs w:val="21"/>
        </w:rPr>
        <w:t xml:space="preserve">　　</w:t>
      </w:r>
    </w:p>
    <w:p w:rsidR="002D2F99" w:rsidRPr="00085EA4" w:rsidRDefault="002D2F99" w:rsidP="002D2F99">
      <w:pPr>
        <w:pStyle w:val="a3"/>
        <w:spacing w:before="0" w:beforeAutospacing="0" w:after="0" w:afterAutospacing="0"/>
        <w:rPr>
          <w:spacing w:val="15"/>
          <w:sz w:val="21"/>
          <w:szCs w:val="21"/>
        </w:rPr>
      </w:pPr>
      <w:r w:rsidRPr="00085EA4">
        <w:rPr>
          <w:spacing w:val="15"/>
          <w:sz w:val="21"/>
          <w:szCs w:val="21"/>
        </w:rPr>
        <w:t xml:space="preserve">　　采用第一轮通讯评审、第二轮见面会评审方式。</w:t>
      </w:r>
    </w:p>
    <w:p w:rsidR="002D2F99" w:rsidRPr="00085EA4" w:rsidRDefault="002D2F99" w:rsidP="002D2F99">
      <w:pPr>
        <w:pStyle w:val="a3"/>
        <w:spacing w:before="0" w:beforeAutospacing="0" w:after="0" w:afterAutospacing="0"/>
        <w:rPr>
          <w:spacing w:val="15"/>
          <w:sz w:val="21"/>
          <w:szCs w:val="21"/>
        </w:rPr>
      </w:pPr>
      <w:r w:rsidRPr="00085EA4">
        <w:rPr>
          <w:spacing w:val="15"/>
          <w:sz w:val="21"/>
          <w:szCs w:val="21"/>
        </w:rPr>
        <w:t xml:space="preserve">　　</w:t>
      </w:r>
    </w:p>
    <w:p w:rsidR="002D2F99" w:rsidRPr="00B145C8" w:rsidRDefault="002D2F99" w:rsidP="002D2F99">
      <w:pPr>
        <w:pStyle w:val="a3"/>
        <w:spacing w:before="0" w:beforeAutospacing="0" w:after="0" w:afterAutospacing="0"/>
        <w:rPr>
          <w:b/>
          <w:spacing w:val="15"/>
          <w:sz w:val="21"/>
          <w:szCs w:val="21"/>
        </w:rPr>
      </w:pPr>
      <w:r w:rsidRPr="00B145C8">
        <w:rPr>
          <w:b/>
          <w:spacing w:val="15"/>
          <w:sz w:val="21"/>
          <w:szCs w:val="21"/>
        </w:rPr>
        <w:t xml:space="preserve">　　五、立项公示</w:t>
      </w:r>
    </w:p>
    <w:p w:rsidR="002D2F99" w:rsidRPr="00085EA4" w:rsidRDefault="002D2F99" w:rsidP="002D2F99">
      <w:pPr>
        <w:pStyle w:val="a3"/>
        <w:spacing w:before="0" w:beforeAutospacing="0" w:after="0" w:afterAutospacing="0"/>
        <w:rPr>
          <w:spacing w:val="15"/>
          <w:sz w:val="21"/>
          <w:szCs w:val="21"/>
        </w:rPr>
      </w:pPr>
      <w:r w:rsidRPr="00085EA4">
        <w:rPr>
          <w:spacing w:val="15"/>
          <w:sz w:val="21"/>
          <w:szCs w:val="21"/>
        </w:rPr>
        <w:t xml:space="preserve">　　</w:t>
      </w:r>
    </w:p>
    <w:p w:rsidR="002D2F99" w:rsidRDefault="002D2F99" w:rsidP="00276373">
      <w:pPr>
        <w:pStyle w:val="a3"/>
        <w:spacing w:before="0" w:beforeAutospacing="0" w:after="0" w:afterAutospacing="0"/>
        <w:ind w:firstLine="480"/>
        <w:rPr>
          <w:spacing w:val="15"/>
          <w:sz w:val="21"/>
          <w:szCs w:val="21"/>
        </w:rPr>
      </w:pPr>
      <w:r w:rsidRPr="00085EA4">
        <w:rPr>
          <w:spacing w:val="15"/>
          <w:sz w:val="21"/>
          <w:szCs w:val="21"/>
        </w:rPr>
        <w:t>上海市科委将向社会公示拟立项项目清单，接受公众异议。</w:t>
      </w:r>
    </w:p>
    <w:p w:rsidR="00276373" w:rsidRPr="00276373" w:rsidRDefault="00276373" w:rsidP="00276373">
      <w:pPr>
        <w:pStyle w:val="a3"/>
        <w:spacing w:before="0" w:beforeAutospacing="0" w:after="0" w:afterAutospacing="0"/>
        <w:ind w:firstLine="480"/>
        <w:rPr>
          <w:rFonts w:hint="eastAsia"/>
          <w:spacing w:val="15"/>
          <w:sz w:val="21"/>
          <w:szCs w:val="21"/>
        </w:rPr>
      </w:pPr>
    </w:p>
    <w:p w:rsidR="002D2F99" w:rsidRDefault="004B5167" w:rsidP="004B5167">
      <w:pPr>
        <w:pStyle w:val="a3"/>
        <w:spacing w:before="0" w:beforeAutospacing="0" w:after="0" w:afterAutospacing="0"/>
        <w:ind w:firstLine="480"/>
        <w:rPr>
          <w:spacing w:val="15"/>
          <w:sz w:val="21"/>
          <w:szCs w:val="21"/>
        </w:rPr>
      </w:pPr>
      <w:r>
        <w:rPr>
          <w:rFonts w:hint="eastAsia"/>
          <w:spacing w:val="15"/>
          <w:sz w:val="21"/>
          <w:szCs w:val="21"/>
        </w:rPr>
        <w:t>联系人：</w:t>
      </w:r>
      <w:proofErr w:type="gramStart"/>
      <w:r>
        <w:rPr>
          <w:rFonts w:hint="eastAsia"/>
          <w:spacing w:val="15"/>
          <w:sz w:val="21"/>
          <w:szCs w:val="21"/>
        </w:rPr>
        <w:t>刘月波</w:t>
      </w:r>
      <w:proofErr w:type="gramEnd"/>
      <w:r>
        <w:rPr>
          <w:rFonts w:hint="eastAsia"/>
          <w:spacing w:val="15"/>
          <w:sz w:val="21"/>
          <w:szCs w:val="21"/>
        </w:rPr>
        <w:t xml:space="preserve"> </w:t>
      </w:r>
      <w:r>
        <w:rPr>
          <w:spacing w:val="15"/>
          <w:sz w:val="21"/>
          <w:szCs w:val="21"/>
        </w:rPr>
        <w:t xml:space="preserve">     </w:t>
      </w:r>
      <w:r>
        <w:rPr>
          <w:rFonts w:hint="eastAsia"/>
          <w:spacing w:val="15"/>
          <w:sz w:val="21"/>
          <w:szCs w:val="21"/>
        </w:rPr>
        <w:t>电话：65904366</w:t>
      </w:r>
    </w:p>
    <w:p w:rsidR="004B5167" w:rsidRPr="00085EA4" w:rsidRDefault="004B5167" w:rsidP="004B5167">
      <w:pPr>
        <w:pStyle w:val="a3"/>
        <w:spacing w:before="0" w:beforeAutospacing="0" w:after="0" w:afterAutospacing="0"/>
        <w:ind w:firstLine="480"/>
        <w:rPr>
          <w:spacing w:val="15"/>
          <w:sz w:val="21"/>
          <w:szCs w:val="21"/>
        </w:rPr>
      </w:pPr>
      <w:r>
        <w:rPr>
          <w:rFonts w:hint="eastAsia"/>
          <w:spacing w:val="15"/>
          <w:sz w:val="21"/>
          <w:szCs w:val="21"/>
        </w:rPr>
        <w:t>电子邮箱：liuyuebo@mail</w:t>
      </w:r>
      <w:r>
        <w:rPr>
          <w:spacing w:val="15"/>
          <w:sz w:val="21"/>
          <w:szCs w:val="21"/>
        </w:rPr>
        <w:t>.shufe.edu.cn</w:t>
      </w:r>
    </w:p>
    <w:p w:rsidR="002D2F99" w:rsidRPr="00085EA4" w:rsidRDefault="002D2F99" w:rsidP="002D2F99">
      <w:pPr>
        <w:pStyle w:val="a3"/>
        <w:spacing w:before="0" w:beforeAutospacing="0" w:after="0" w:afterAutospacing="0"/>
        <w:rPr>
          <w:spacing w:val="15"/>
          <w:sz w:val="21"/>
          <w:szCs w:val="21"/>
        </w:rPr>
      </w:pPr>
      <w:r w:rsidRPr="00085EA4">
        <w:rPr>
          <w:spacing w:val="15"/>
          <w:sz w:val="21"/>
          <w:szCs w:val="21"/>
        </w:rPr>
        <w:t xml:space="preserve">　　</w:t>
      </w:r>
    </w:p>
    <w:p w:rsidR="002D2F99" w:rsidRPr="00085EA4" w:rsidRDefault="004B5167" w:rsidP="002D2F99">
      <w:pPr>
        <w:pStyle w:val="a3"/>
        <w:spacing w:before="0" w:beforeAutospacing="0" w:after="0" w:afterAutospacing="0"/>
        <w:jc w:val="right"/>
        <w:rPr>
          <w:spacing w:val="15"/>
          <w:sz w:val="21"/>
          <w:szCs w:val="21"/>
        </w:rPr>
      </w:pPr>
      <w:r>
        <w:rPr>
          <w:rFonts w:hint="eastAsia"/>
          <w:spacing w:val="15"/>
          <w:sz w:val="21"/>
          <w:szCs w:val="21"/>
        </w:rPr>
        <w:t>科研处</w:t>
      </w:r>
    </w:p>
    <w:p w:rsidR="002D2F99" w:rsidRPr="00085EA4" w:rsidRDefault="002D2F99" w:rsidP="002D2F99">
      <w:pPr>
        <w:pStyle w:val="a3"/>
        <w:spacing w:before="0" w:beforeAutospacing="0" w:after="0" w:afterAutospacing="0"/>
        <w:jc w:val="right"/>
        <w:rPr>
          <w:spacing w:val="15"/>
          <w:sz w:val="21"/>
          <w:szCs w:val="21"/>
        </w:rPr>
      </w:pPr>
      <w:r w:rsidRPr="00085EA4">
        <w:rPr>
          <w:spacing w:val="15"/>
          <w:sz w:val="21"/>
          <w:szCs w:val="21"/>
        </w:rPr>
        <w:t>2021年</w:t>
      </w:r>
      <w:r w:rsidR="00276373">
        <w:rPr>
          <w:rFonts w:hint="eastAsia"/>
          <w:spacing w:val="15"/>
          <w:sz w:val="21"/>
          <w:szCs w:val="21"/>
        </w:rPr>
        <w:t>2</w:t>
      </w:r>
      <w:r w:rsidRPr="00085EA4">
        <w:rPr>
          <w:spacing w:val="15"/>
          <w:sz w:val="21"/>
          <w:szCs w:val="21"/>
        </w:rPr>
        <w:t>月</w:t>
      </w:r>
      <w:r w:rsidR="00276373">
        <w:rPr>
          <w:rFonts w:hint="eastAsia"/>
          <w:spacing w:val="15"/>
          <w:sz w:val="21"/>
          <w:szCs w:val="21"/>
        </w:rPr>
        <w:t>1</w:t>
      </w:r>
      <w:r w:rsidRPr="00085EA4">
        <w:rPr>
          <w:spacing w:val="15"/>
          <w:sz w:val="21"/>
          <w:szCs w:val="21"/>
        </w:rPr>
        <w:t>日</w:t>
      </w:r>
    </w:p>
    <w:p w:rsidR="002D2F99" w:rsidRPr="00085EA4" w:rsidRDefault="002D2F99" w:rsidP="002D2F99">
      <w:pPr>
        <w:jc w:val="left"/>
        <w:rPr>
          <w:rFonts w:hint="eastAsia"/>
        </w:rPr>
      </w:pPr>
    </w:p>
    <w:sectPr w:rsidR="002D2F99" w:rsidRPr="00085E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18F" w:rsidRDefault="0065318F" w:rsidP="00E539CC">
      <w:r>
        <w:separator/>
      </w:r>
    </w:p>
  </w:endnote>
  <w:endnote w:type="continuationSeparator" w:id="0">
    <w:p w:rsidR="0065318F" w:rsidRDefault="0065318F" w:rsidP="00E53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18F" w:rsidRDefault="0065318F" w:rsidP="00E539CC">
      <w:r>
        <w:separator/>
      </w:r>
    </w:p>
  </w:footnote>
  <w:footnote w:type="continuationSeparator" w:id="0">
    <w:p w:rsidR="0065318F" w:rsidRDefault="0065318F" w:rsidP="00E53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0D3"/>
    <w:rsid w:val="00085EA4"/>
    <w:rsid w:val="001F5296"/>
    <w:rsid w:val="00276373"/>
    <w:rsid w:val="002D2F99"/>
    <w:rsid w:val="003A4A17"/>
    <w:rsid w:val="003B3991"/>
    <w:rsid w:val="004818BC"/>
    <w:rsid w:val="004B5167"/>
    <w:rsid w:val="0053276A"/>
    <w:rsid w:val="0065318F"/>
    <w:rsid w:val="00762C1D"/>
    <w:rsid w:val="008F1FCF"/>
    <w:rsid w:val="00A763EB"/>
    <w:rsid w:val="00B145C8"/>
    <w:rsid w:val="00B770D3"/>
    <w:rsid w:val="00E539CC"/>
    <w:rsid w:val="00F0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4CDF3A"/>
  <w15:chartTrackingRefBased/>
  <w15:docId w15:val="{8918E89D-C37F-426C-AE0C-03751E2AC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2F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539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539C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539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539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7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lyb</dc:creator>
  <cp:keywords/>
  <dc:description/>
  <cp:lastModifiedBy>lyb</cp:lastModifiedBy>
  <cp:revision>12</cp:revision>
  <dcterms:created xsi:type="dcterms:W3CDTF">2021-02-01T02:12:00Z</dcterms:created>
  <dcterms:modified xsi:type="dcterms:W3CDTF">2021-02-01T02:51:00Z</dcterms:modified>
</cp:coreProperties>
</file>