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rPr>
      </w:pPr>
      <w:r>
        <w:rPr>
          <w:rFonts w:hint="eastAsia" w:ascii="宋体" w:hAnsi="宋体" w:eastAsia="宋体"/>
          <w:b/>
          <w:sz w:val="32"/>
        </w:rPr>
        <w:t>国家发展和改革委委员会国际合作司2019年度委托课题研究单位征集公告</w:t>
      </w:r>
    </w:p>
    <w:p>
      <w:pPr>
        <w:spacing w:line="360" w:lineRule="auto"/>
        <w:rPr>
          <w:rFonts w:hint="eastAsia" w:ascii="宋体" w:hAnsi="宋体" w:eastAsia="宋体"/>
          <w:sz w:val="28"/>
        </w:rPr>
      </w:pPr>
      <w:r>
        <w:rPr>
          <w:rFonts w:hint="eastAsia" w:ascii="宋体" w:hAnsi="宋体" w:eastAsia="宋体"/>
          <w:sz w:val="28"/>
        </w:rPr>
        <w:t>各学院</w:t>
      </w:r>
      <w:r>
        <w:rPr>
          <w:rFonts w:ascii="宋体" w:hAnsi="宋体" w:eastAsia="宋体"/>
          <w:sz w:val="28"/>
        </w:rPr>
        <w:t>（</w:t>
      </w:r>
      <w:r>
        <w:rPr>
          <w:rFonts w:hint="eastAsia" w:ascii="宋体" w:hAnsi="宋体" w:eastAsia="宋体"/>
          <w:sz w:val="28"/>
        </w:rPr>
        <w:t>所</w:t>
      </w:r>
      <w:r>
        <w:rPr>
          <w:rFonts w:ascii="宋体" w:hAnsi="宋体" w:eastAsia="宋体"/>
          <w:sz w:val="28"/>
        </w:rPr>
        <w:t>）</w:t>
      </w:r>
      <w:r>
        <w:rPr>
          <w:rFonts w:hint="eastAsia" w:ascii="宋体" w:hAnsi="宋体" w:eastAsia="宋体"/>
          <w:sz w:val="28"/>
        </w:rPr>
        <w:t>、</w:t>
      </w:r>
      <w:r>
        <w:rPr>
          <w:rFonts w:ascii="宋体" w:hAnsi="宋体" w:eastAsia="宋体"/>
          <w:sz w:val="28"/>
        </w:rPr>
        <w:t>部门：</w:t>
      </w:r>
    </w:p>
    <w:p>
      <w:pPr>
        <w:spacing w:line="360" w:lineRule="auto"/>
        <w:ind w:firstLine="560" w:firstLineChars="200"/>
        <w:rPr>
          <w:rFonts w:ascii="宋体" w:hAnsi="宋体" w:eastAsia="宋体"/>
          <w:sz w:val="28"/>
        </w:rPr>
      </w:pPr>
      <w:r>
        <w:rPr>
          <w:rFonts w:hint="eastAsia" w:ascii="宋体" w:hAnsi="宋体" w:eastAsia="宋体"/>
          <w:sz w:val="28"/>
        </w:rPr>
        <w:t>为深入贯彻落实习近平新时代中国特色社会主义思想和党的十九大精神，扎实推进“一带一路”建设，切实加强多双边国际合作，国家发展和改革委委员会国际合作司拟对若干国际合作重大问题开展研究，现向社会公开征集委托课题研究单位，具体事项公告如下。</w:t>
      </w:r>
    </w:p>
    <w:p>
      <w:pPr>
        <w:spacing w:line="360" w:lineRule="auto"/>
        <w:ind w:firstLine="562" w:firstLineChars="200"/>
        <w:rPr>
          <w:rFonts w:hint="eastAsia" w:ascii="宋体" w:hAnsi="宋体" w:eastAsia="宋体"/>
          <w:b/>
          <w:sz w:val="28"/>
        </w:rPr>
      </w:pPr>
      <w:r>
        <w:rPr>
          <w:rFonts w:hint="eastAsia" w:ascii="宋体" w:hAnsi="宋体" w:eastAsia="宋体"/>
          <w:b/>
          <w:sz w:val="28"/>
        </w:rPr>
        <w:t>一、委托单位</w:t>
      </w:r>
      <w:bookmarkStart w:id="0" w:name="_GoBack"/>
      <w:bookmarkEnd w:id="0"/>
    </w:p>
    <w:p>
      <w:pPr>
        <w:spacing w:line="360" w:lineRule="auto"/>
        <w:ind w:firstLine="560" w:firstLineChars="200"/>
        <w:rPr>
          <w:rFonts w:hint="eastAsia" w:ascii="宋体" w:hAnsi="宋体" w:eastAsia="宋体"/>
          <w:sz w:val="28"/>
        </w:rPr>
      </w:pPr>
      <w:r>
        <w:rPr>
          <w:rFonts w:hint="eastAsia" w:ascii="宋体" w:hAnsi="宋体" w:eastAsia="宋体"/>
          <w:sz w:val="28"/>
        </w:rPr>
        <w:t>国家发展改革委国际合作司</w:t>
      </w:r>
    </w:p>
    <w:p>
      <w:pPr>
        <w:spacing w:line="360" w:lineRule="auto"/>
        <w:ind w:firstLine="562" w:firstLineChars="200"/>
        <w:rPr>
          <w:rFonts w:hint="eastAsia" w:ascii="宋体" w:hAnsi="宋体" w:eastAsia="宋体"/>
          <w:b/>
          <w:sz w:val="28"/>
        </w:rPr>
      </w:pPr>
      <w:r>
        <w:rPr>
          <w:rFonts w:hint="eastAsia" w:ascii="宋体" w:hAnsi="宋体" w:eastAsia="宋体"/>
          <w:b/>
          <w:sz w:val="28"/>
        </w:rPr>
        <w:t>二、申报要求</w:t>
      </w:r>
    </w:p>
    <w:p>
      <w:pPr>
        <w:spacing w:line="360" w:lineRule="auto"/>
        <w:ind w:firstLine="560" w:firstLineChars="200"/>
        <w:rPr>
          <w:rFonts w:hint="eastAsia" w:ascii="宋体" w:hAnsi="宋体" w:eastAsia="宋体"/>
          <w:sz w:val="28"/>
        </w:rPr>
      </w:pPr>
      <w:r>
        <w:rPr>
          <w:rFonts w:hint="eastAsia" w:ascii="宋体" w:hAnsi="宋体" w:eastAsia="宋体"/>
          <w:sz w:val="28"/>
        </w:rPr>
        <w:t>1.课题申请单位必须具有完成课题必备的专家队伍和工作条件，原则上应是科研院所、高等院校、相关智库等。</w:t>
      </w:r>
    </w:p>
    <w:p>
      <w:pPr>
        <w:spacing w:line="360" w:lineRule="auto"/>
        <w:ind w:firstLine="560" w:firstLineChars="200"/>
        <w:rPr>
          <w:rFonts w:hint="eastAsia" w:ascii="宋体" w:hAnsi="宋体" w:eastAsia="宋体"/>
          <w:sz w:val="28"/>
        </w:rPr>
      </w:pPr>
      <w:r>
        <w:rPr>
          <w:rFonts w:hint="eastAsia" w:ascii="宋体" w:hAnsi="宋体" w:eastAsia="宋体"/>
          <w:sz w:val="28"/>
        </w:rPr>
        <w:t>2.课题负责人须具有副高级及以上专业技术职称。为保证课题质量，课题负责人须根据自身优势，精心筹建课题组，对课题组成员的政治素质和业务素质负责，并切实负责课题研究全过程，担负实质性研究工作。挂名或不担任实质性研究工作的，不得作为课题负责人。每位负责人</w:t>
      </w:r>
      <w:r>
        <w:rPr>
          <w:rFonts w:hint="eastAsia" w:ascii="宋体" w:hAnsi="宋体" w:eastAsia="宋体"/>
          <w:b/>
          <w:sz w:val="28"/>
        </w:rPr>
        <w:t>只能申报一个课题</w:t>
      </w:r>
      <w:r>
        <w:rPr>
          <w:rFonts w:hint="eastAsia" w:ascii="宋体" w:hAnsi="宋体" w:eastAsia="宋体"/>
          <w:sz w:val="28"/>
        </w:rPr>
        <w:t>（列表附后）。</w:t>
      </w:r>
    </w:p>
    <w:p>
      <w:pPr>
        <w:spacing w:line="360" w:lineRule="auto"/>
        <w:ind w:firstLine="560" w:firstLineChars="200"/>
        <w:rPr>
          <w:rFonts w:hint="eastAsia" w:ascii="宋体" w:hAnsi="宋体" w:eastAsia="宋体"/>
          <w:sz w:val="28"/>
        </w:rPr>
      </w:pPr>
      <w:r>
        <w:rPr>
          <w:rFonts w:hint="eastAsia" w:ascii="宋体" w:hAnsi="宋体" w:eastAsia="宋体"/>
          <w:sz w:val="28"/>
        </w:rPr>
        <w:t>3.申报书请下载附件并按要求填写。申报材料需由牵头申报人所在单位盖章确认，一式</w:t>
      </w:r>
      <w:r>
        <w:rPr>
          <w:rFonts w:ascii="宋体" w:hAnsi="宋体" w:eastAsia="宋体"/>
          <w:b/>
          <w:sz w:val="28"/>
        </w:rPr>
        <w:t>4</w:t>
      </w:r>
      <w:r>
        <w:rPr>
          <w:rFonts w:hint="eastAsia" w:ascii="宋体" w:hAnsi="宋体" w:eastAsia="宋体"/>
          <w:b/>
          <w:sz w:val="28"/>
        </w:rPr>
        <w:t>份</w:t>
      </w:r>
      <w:r>
        <w:rPr>
          <w:rFonts w:hint="eastAsia" w:ascii="宋体" w:hAnsi="宋体" w:eastAsia="宋体"/>
          <w:sz w:val="28"/>
        </w:rPr>
        <w:t>，将</w:t>
      </w:r>
      <w:r>
        <w:rPr>
          <w:rFonts w:ascii="宋体" w:hAnsi="宋体" w:eastAsia="宋体"/>
          <w:b/>
          <w:sz w:val="28"/>
        </w:rPr>
        <w:t>纸质版材料及电子版</w:t>
      </w:r>
      <w:r>
        <w:rPr>
          <w:rFonts w:ascii="宋体" w:hAnsi="宋体" w:eastAsia="宋体"/>
          <w:sz w:val="28"/>
        </w:rPr>
        <w:t>材料报送至</w:t>
      </w:r>
      <w:r>
        <w:rPr>
          <w:rFonts w:hint="eastAsia" w:ascii="宋体" w:hAnsi="宋体" w:eastAsia="宋体"/>
          <w:sz w:val="28"/>
        </w:rPr>
        <w:t>科研处（行政楼2</w:t>
      </w:r>
      <w:r>
        <w:rPr>
          <w:rFonts w:ascii="宋体" w:hAnsi="宋体" w:eastAsia="宋体"/>
          <w:sz w:val="28"/>
        </w:rPr>
        <w:t>06</w:t>
      </w:r>
      <w:r>
        <w:rPr>
          <w:rFonts w:hint="eastAsia" w:ascii="宋体" w:hAnsi="宋体" w:eastAsia="宋体"/>
          <w:sz w:val="28"/>
        </w:rPr>
        <w:t>室）</w:t>
      </w:r>
      <w:r>
        <w:rPr>
          <w:rFonts w:ascii="宋体" w:hAnsi="宋体" w:eastAsia="宋体"/>
          <w:sz w:val="28"/>
        </w:rPr>
        <w:t>及联系人邮箱</w:t>
      </w:r>
      <w:r>
        <w:rPr>
          <w:rFonts w:hint="eastAsia" w:ascii="宋体" w:hAnsi="宋体" w:eastAsia="宋体"/>
          <w:sz w:val="28"/>
        </w:rPr>
        <w:t>。</w:t>
      </w:r>
    </w:p>
    <w:p>
      <w:pPr>
        <w:spacing w:line="360" w:lineRule="auto"/>
        <w:ind w:firstLine="560" w:firstLineChars="200"/>
        <w:rPr>
          <w:rFonts w:hint="eastAsia" w:ascii="宋体" w:hAnsi="宋体" w:eastAsia="宋体"/>
          <w:sz w:val="28"/>
        </w:rPr>
      </w:pPr>
      <w:r>
        <w:rPr>
          <w:rFonts w:hint="eastAsia" w:ascii="宋体" w:hAnsi="宋体" w:eastAsia="宋体"/>
          <w:sz w:val="28"/>
        </w:rPr>
        <w:t>4.申报截止时间为</w:t>
      </w:r>
      <w:r>
        <w:rPr>
          <w:rFonts w:hint="eastAsia" w:ascii="宋体" w:hAnsi="宋体" w:eastAsia="宋体"/>
          <w:b/>
          <w:sz w:val="28"/>
        </w:rPr>
        <w:t>2019年4月2</w:t>
      </w:r>
      <w:r>
        <w:rPr>
          <w:rFonts w:ascii="宋体" w:hAnsi="宋体" w:eastAsia="宋体"/>
          <w:b/>
          <w:sz w:val="28"/>
        </w:rPr>
        <w:t>5</w:t>
      </w:r>
      <w:r>
        <w:rPr>
          <w:rFonts w:hint="eastAsia" w:ascii="宋体" w:hAnsi="宋体" w:eastAsia="宋体"/>
          <w:b/>
          <w:sz w:val="28"/>
        </w:rPr>
        <w:t>日下午17:00</w:t>
      </w:r>
      <w:r>
        <w:rPr>
          <w:rFonts w:hint="eastAsia" w:ascii="宋体" w:hAnsi="宋体" w:eastAsia="宋体"/>
          <w:sz w:val="28"/>
        </w:rPr>
        <w:t>。</w:t>
      </w:r>
    </w:p>
    <w:p>
      <w:pPr>
        <w:spacing w:line="360" w:lineRule="auto"/>
        <w:ind w:firstLine="560" w:firstLineChars="200"/>
        <w:rPr>
          <w:rFonts w:hint="eastAsia" w:ascii="宋体" w:hAnsi="宋体" w:eastAsia="宋体"/>
          <w:sz w:val="28"/>
        </w:rPr>
      </w:pPr>
      <w:r>
        <w:rPr>
          <w:rFonts w:hint="eastAsia" w:ascii="宋体" w:hAnsi="宋体" w:eastAsia="宋体"/>
          <w:sz w:val="28"/>
        </w:rPr>
        <w:t>5.国家发改委</w:t>
      </w:r>
      <w:r>
        <w:rPr>
          <w:rFonts w:ascii="宋体" w:hAnsi="宋体" w:eastAsia="宋体"/>
          <w:sz w:val="28"/>
        </w:rPr>
        <w:t>国际合作司</w:t>
      </w:r>
      <w:r>
        <w:rPr>
          <w:rFonts w:hint="eastAsia" w:ascii="宋体" w:hAnsi="宋体" w:eastAsia="宋体"/>
          <w:sz w:val="28"/>
        </w:rPr>
        <w:t>将对研究课题申报书进行择优遴选，于5月中旬前通知申报课题联系人，与委托单位签订正式合同，并给予适当的经费补助。</w:t>
      </w:r>
    </w:p>
    <w:p>
      <w:pPr>
        <w:spacing w:line="360" w:lineRule="auto"/>
        <w:ind w:firstLine="560" w:firstLineChars="200"/>
        <w:rPr>
          <w:rFonts w:hint="eastAsia" w:ascii="宋体" w:hAnsi="宋体" w:eastAsia="宋体"/>
          <w:sz w:val="28"/>
        </w:rPr>
      </w:pPr>
      <w:r>
        <w:rPr>
          <w:rFonts w:hint="eastAsia" w:ascii="宋体" w:hAnsi="宋体" w:eastAsia="宋体"/>
          <w:sz w:val="28"/>
        </w:rPr>
        <w:t>6.课题负责人在项目执行中要遵守相关承诺，履行约定义务，做好保密工作，按期完成研究任务，课题研究成果的知识产权归国家发改委</w:t>
      </w:r>
      <w:r>
        <w:rPr>
          <w:rFonts w:ascii="宋体" w:hAnsi="宋体" w:eastAsia="宋体"/>
          <w:sz w:val="28"/>
        </w:rPr>
        <w:t>国际合作司</w:t>
      </w:r>
      <w:r>
        <w:rPr>
          <w:rFonts w:hint="eastAsia" w:ascii="宋体" w:hAnsi="宋体" w:eastAsia="宋体"/>
          <w:sz w:val="28"/>
        </w:rPr>
        <w:t>所有。</w:t>
      </w:r>
    </w:p>
    <w:p>
      <w:pPr>
        <w:spacing w:line="360" w:lineRule="auto"/>
        <w:ind w:firstLine="562" w:firstLineChars="200"/>
        <w:rPr>
          <w:rFonts w:hint="eastAsia" w:ascii="宋体" w:hAnsi="宋体" w:eastAsia="宋体"/>
          <w:b/>
          <w:sz w:val="28"/>
        </w:rPr>
      </w:pPr>
      <w:r>
        <w:rPr>
          <w:rFonts w:hint="eastAsia" w:ascii="宋体" w:hAnsi="宋体" w:eastAsia="宋体"/>
          <w:b/>
          <w:sz w:val="28"/>
        </w:rPr>
        <w:t>三、课题执行时间要求</w:t>
      </w:r>
    </w:p>
    <w:p>
      <w:pPr>
        <w:spacing w:line="360" w:lineRule="auto"/>
        <w:ind w:firstLine="560" w:firstLineChars="200"/>
        <w:rPr>
          <w:rFonts w:hint="eastAsia" w:ascii="宋体" w:hAnsi="宋体" w:eastAsia="宋体"/>
          <w:sz w:val="28"/>
        </w:rPr>
      </w:pPr>
      <w:r>
        <w:rPr>
          <w:rFonts w:hint="eastAsia" w:ascii="宋体" w:hAnsi="宋体" w:eastAsia="宋体"/>
          <w:sz w:val="28"/>
        </w:rPr>
        <w:t>课题执行时间为签订合同之日起至2019年12月底，另有约定的除外。课题承担单位应按照国家发改委</w:t>
      </w:r>
      <w:r>
        <w:rPr>
          <w:rFonts w:ascii="宋体" w:hAnsi="宋体" w:eastAsia="宋体"/>
          <w:sz w:val="28"/>
        </w:rPr>
        <w:t>国际合作司</w:t>
      </w:r>
      <w:r>
        <w:rPr>
          <w:rFonts w:hint="eastAsia" w:ascii="宋体" w:hAnsi="宋体" w:eastAsia="宋体"/>
          <w:sz w:val="28"/>
        </w:rPr>
        <w:t>要求按时组织开展课题开题、中期评议和终期评审，并按合同约定期限提交课题最终研究成果。</w:t>
      </w:r>
    </w:p>
    <w:p>
      <w:pPr>
        <w:spacing w:line="360" w:lineRule="auto"/>
        <w:ind w:firstLine="560" w:firstLineChars="200"/>
        <w:rPr>
          <w:rFonts w:ascii="宋体" w:hAnsi="宋体" w:eastAsia="宋体"/>
          <w:sz w:val="28"/>
        </w:rPr>
      </w:pPr>
    </w:p>
    <w:p>
      <w:pPr>
        <w:spacing w:line="360" w:lineRule="auto"/>
        <w:ind w:firstLine="560" w:firstLineChars="200"/>
        <w:rPr>
          <w:rFonts w:ascii="宋体" w:hAnsi="宋体" w:eastAsia="宋体"/>
          <w:sz w:val="28"/>
        </w:rPr>
      </w:pPr>
      <w:r>
        <w:rPr>
          <w:rFonts w:hint="eastAsia" w:ascii="宋体" w:hAnsi="宋体" w:eastAsia="宋体"/>
          <w:sz w:val="28"/>
        </w:rPr>
        <w:t>附件：1.研究课题列表</w:t>
      </w:r>
    </w:p>
    <w:p>
      <w:pPr>
        <w:spacing w:line="360" w:lineRule="auto"/>
        <w:ind w:firstLine="560" w:firstLineChars="200"/>
        <w:rPr>
          <w:rFonts w:hint="eastAsia" w:ascii="宋体" w:hAnsi="宋体" w:eastAsia="宋体"/>
          <w:sz w:val="28"/>
        </w:rPr>
      </w:pPr>
      <w:r>
        <w:rPr>
          <w:rFonts w:hint="eastAsia" w:ascii="宋体" w:hAnsi="宋体" w:eastAsia="宋体"/>
          <w:sz w:val="28"/>
        </w:rPr>
        <w:t>　　　2.研究课题申报书</w:t>
      </w:r>
    </w:p>
    <w:p>
      <w:pPr>
        <w:spacing w:line="360" w:lineRule="auto"/>
        <w:ind w:firstLine="560" w:firstLineChars="200"/>
        <w:rPr>
          <w:rFonts w:hint="eastAsia" w:ascii="宋体" w:hAnsi="宋体" w:eastAsia="宋体"/>
          <w:sz w:val="28"/>
        </w:rPr>
      </w:pPr>
      <w:r>
        <w:rPr>
          <w:rFonts w:hint="eastAsia" w:ascii="宋体" w:hAnsi="宋体" w:eastAsia="宋体"/>
          <w:sz w:val="28"/>
        </w:rPr>
        <w:t>　　</w:t>
      </w:r>
    </w:p>
    <w:p>
      <w:pPr>
        <w:spacing w:line="360" w:lineRule="auto"/>
        <w:ind w:firstLine="560" w:firstLineChars="200"/>
        <w:rPr>
          <w:rFonts w:ascii="宋体" w:hAnsi="宋体" w:eastAsia="宋体"/>
          <w:sz w:val="28"/>
        </w:rPr>
      </w:pPr>
      <w:r>
        <w:rPr>
          <w:rFonts w:hint="eastAsia" w:ascii="宋体" w:hAnsi="宋体" w:eastAsia="宋体"/>
          <w:sz w:val="28"/>
        </w:rPr>
        <w:t>联系人及电话：包滢、</w:t>
      </w:r>
      <w:r>
        <w:rPr>
          <w:rFonts w:ascii="宋体" w:hAnsi="宋体" w:eastAsia="宋体"/>
          <w:sz w:val="28"/>
        </w:rPr>
        <w:t>杨雯君</w:t>
      </w:r>
      <w:r>
        <w:rPr>
          <w:rFonts w:hint="eastAsia" w:ascii="宋体" w:hAnsi="宋体" w:eastAsia="宋体"/>
          <w:sz w:val="28"/>
        </w:rPr>
        <w:t xml:space="preserve"> </w:t>
      </w:r>
      <w:r>
        <w:rPr>
          <w:rFonts w:ascii="宋体" w:hAnsi="宋体" w:eastAsia="宋体"/>
          <w:sz w:val="28"/>
        </w:rPr>
        <w:t>65903764</w:t>
      </w:r>
    </w:p>
    <w:p>
      <w:pPr>
        <w:spacing w:line="360" w:lineRule="auto"/>
        <w:ind w:firstLine="560" w:firstLineChars="200"/>
        <w:jc w:val="left"/>
        <w:rPr>
          <w:rFonts w:hint="eastAsia" w:ascii="宋体" w:hAnsi="宋体" w:eastAsia="宋体"/>
          <w:sz w:val="28"/>
        </w:rPr>
      </w:pPr>
      <w:r>
        <w:rPr>
          <w:rFonts w:hint="eastAsia" w:ascii="宋体" w:hAnsi="宋体" w:eastAsia="宋体"/>
          <w:sz w:val="28"/>
        </w:rPr>
        <w:t>邮箱</w:t>
      </w:r>
      <w:r>
        <w:rPr>
          <w:rFonts w:ascii="宋体" w:hAnsi="宋体" w:eastAsia="宋体"/>
          <w:sz w:val="28"/>
        </w:rPr>
        <w:t>：bao.ying@mail.shufe.edu.cn</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D07"/>
    <w:rsid w:val="000A3D07"/>
    <w:rsid w:val="0019712B"/>
    <w:rsid w:val="002857CF"/>
    <w:rsid w:val="00F827C7"/>
    <w:rsid w:val="5427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119</Words>
  <Characters>680</Characters>
  <Lines>5</Lines>
  <Paragraphs>1</Paragraphs>
  <TotalTime>1</TotalTime>
  <ScaleCrop>false</ScaleCrop>
  <LinksUpToDate>false</LinksUpToDate>
  <CharactersWithSpaces>798</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2019-04-20T15:05:00Z</dcterms:created>
  <dc:creator>Lucy &amp; Sean</dc:creator>
  <cp:lastModifiedBy>磬苑听雨</cp:lastModifiedBy>
  <dcterms:modified xsi:type="dcterms:W3CDTF">2019-04-21T02:08:17Z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