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3682" w:rsidRPr="00C31B06" w:rsidRDefault="000F3682" w:rsidP="000F3682">
      <w:pPr>
        <w:jc w:val="center"/>
        <w:rPr>
          <w:rFonts w:ascii="微软雅黑" w:eastAsia="微软雅黑" w:hAnsi="微软雅黑"/>
          <w:sz w:val="32"/>
          <w:szCs w:val="32"/>
          <w:shd w:val="clear" w:color="auto" w:fill="FFFFFF"/>
        </w:rPr>
      </w:pPr>
      <w:r w:rsidRPr="00C31B06">
        <w:rPr>
          <w:rFonts w:ascii="微软雅黑" w:eastAsia="微软雅黑" w:hAnsi="微软雅黑" w:hint="eastAsia"/>
          <w:sz w:val="32"/>
          <w:szCs w:val="32"/>
          <w:shd w:val="clear" w:color="auto" w:fill="FFFFFF"/>
        </w:rPr>
        <w:t>关于发布上海市2021年度“科技创新行动计划”</w:t>
      </w:r>
    </w:p>
    <w:p w:rsidR="008F1FCF" w:rsidRPr="00C31B06" w:rsidRDefault="000F3682" w:rsidP="000F3682">
      <w:pPr>
        <w:jc w:val="center"/>
        <w:rPr>
          <w:rFonts w:ascii="微软雅黑" w:eastAsia="微软雅黑" w:hAnsi="微软雅黑"/>
          <w:sz w:val="32"/>
          <w:szCs w:val="32"/>
          <w:shd w:val="clear" w:color="auto" w:fill="FFFFFF"/>
        </w:rPr>
      </w:pPr>
      <w:r w:rsidRPr="00C31B06">
        <w:rPr>
          <w:rFonts w:ascii="微软雅黑" w:eastAsia="微软雅黑" w:hAnsi="微软雅黑" w:hint="eastAsia"/>
          <w:sz w:val="32"/>
          <w:szCs w:val="32"/>
          <w:shd w:val="clear" w:color="auto" w:fill="FFFFFF"/>
        </w:rPr>
        <w:t>软科学重点项目申报指南的通知</w:t>
      </w:r>
    </w:p>
    <w:p w:rsidR="000F3682" w:rsidRDefault="000F3682" w:rsidP="000F3682">
      <w:pPr>
        <w:jc w:val="left"/>
        <w:rPr>
          <w:rFonts w:ascii="微软雅黑" w:eastAsia="微软雅黑" w:hAnsi="微软雅黑"/>
          <w:color w:val="0066CC"/>
          <w:sz w:val="36"/>
          <w:szCs w:val="36"/>
          <w:shd w:val="clear" w:color="auto" w:fill="FFFFFF"/>
        </w:rPr>
      </w:pPr>
    </w:p>
    <w:p w:rsidR="000F3682" w:rsidRDefault="000F3682" w:rsidP="000F3682">
      <w:pPr>
        <w:jc w:val="left"/>
      </w:pPr>
      <w:r>
        <w:rPr>
          <w:rFonts w:hint="eastAsia"/>
        </w:rPr>
        <w:t>各有关单位：</w:t>
      </w:r>
    </w:p>
    <w:p w:rsidR="000F3682" w:rsidRDefault="000F3682" w:rsidP="000F3682">
      <w:pPr>
        <w:jc w:val="left"/>
      </w:pPr>
      <w:r>
        <w:rPr>
          <w:rFonts w:hint="eastAsia"/>
        </w:rPr>
        <w:t xml:space="preserve">　　为深入实施创新驱动发展战略，加快建设具有全球影响力的科技创新中心，上海市科学技术委员会特发布</w:t>
      </w:r>
      <w:r>
        <w:t>2021年度“科技创新行动计划”软科学重点项目申报指南。</w:t>
      </w:r>
      <w:r>
        <w:rPr>
          <w:rFonts w:hint="eastAsia"/>
        </w:rPr>
        <w:t xml:space="preserve">　　</w:t>
      </w:r>
    </w:p>
    <w:p w:rsidR="000F3682" w:rsidRDefault="000F3682" w:rsidP="000F3682">
      <w:pPr>
        <w:jc w:val="left"/>
      </w:pPr>
    </w:p>
    <w:p w:rsidR="000F3682" w:rsidRPr="000F3682" w:rsidRDefault="000F3682" w:rsidP="000F3682">
      <w:pPr>
        <w:jc w:val="left"/>
        <w:rPr>
          <w:b/>
        </w:rPr>
      </w:pPr>
      <w:r w:rsidRPr="000F3682">
        <w:rPr>
          <w:rFonts w:hint="eastAsia"/>
          <w:b/>
        </w:rPr>
        <w:t xml:space="preserve">　　一、征集范围</w:t>
      </w:r>
    </w:p>
    <w:p w:rsidR="000F3682" w:rsidRPr="000F3682" w:rsidRDefault="000F3682" w:rsidP="000F3682">
      <w:pPr>
        <w:jc w:val="left"/>
        <w:rPr>
          <w:b/>
        </w:rPr>
      </w:pPr>
      <w:r w:rsidRPr="000F3682">
        <w:rPr>
          <w:rFonts w:hint="eastAsia"/>
          <w:b/>
        </w:rPr>
        <w:t xml:space="preserve">　　专题一、主题项目　</w:t>
      </w:r>
    </w:p>
    <w:p w:rsidR="000F3682" w:rsidRDefault="000F3682" w:rsidP="000F3682">
      <w:pPr>
        <w:jc w:val="left"/>
      </w:pPr>
    </w:p>
    <w:p w:rsidR="000F3682" w:rsidRPr="000F3682" w:rsidRDefault="000F3682" w:rsidP="000F3682">
      <w:pPr>
        <w:jc w:val="left"/>
        <w:rPr>
          <w:b/>
        </w:rPr>
      </w:pPr>
      <w:r w:rsidRPr="000F3682">
        <w:rPr>
          <w:rFonts w:hint="eastAsia"/>
          <w:b/>
        </w:rPr>
        <w:t xml:space="preserve">　　方向</w:t>
      </w:r>
      <w:r w:rsidRPr="000F3682">
        <w:rPr>
          <w:b/>
        </w:rPr>
        <w:t>1、强化科技自立自强战略支撑</w:t>
      </w:r>
      <w:r w:rsidRPr="000F3682">
        <w:rPr>
          <w:rFonts w:hint="eastAsia"/>
          <w:b/>
        </w:rPr>
        <w:t xml:space="preserve">　</w:t>
      </w:r>
    </w:p>
    <w:p w:rsidR="000F3682" w:rsidRDefault="000F3682" w:rsidP="000F3682">
      <w:pPr>
        <w:jc w:val="left"/>
      </w:pPr>
    </w:p>
    <w:p w:rsidR="000F3682" w:rsidRDefault="000F3682" w:rsidP="000F3682">
      <w:pPr>
        <w:jc w:val="left"/>
      </w:pPr>
      <w:r>
        <w:rPr>
          <w:rFonts w:hint="eastAsia"/>
        </w:rPr>
        <w:t xml:space="preserve">　　研究目标：面向国家重大战略任务和上海重点领域，从战略科技力量、自主创新高地、重点领域发展、关键技术攻关等方面，深入研究科技自立自强的现状、国际竞争态势、典型案例、提升路径与对策建议。　　</w:t>
      </w:r>
    </w:p>
    <w:p w:rsidR="000F3682" w:rsidRDefault="000F3682" w:rsidP="000F3682">
      <w:pPr>
        <w:jc w:val="left"/>
      </w:pPr>
    </w:p>
    <w:p w:rsidR="000F3682" w:rsidRDefault="000F3682" w:rsidP="000F3682">
      <w:pPr>
        <w:jc w:val="left"/>
      </w:pPr>
      <w:r>
        <w:rPr>
          <w:rFonts w:hint="eastAsia"/>
        </w:rPr>
        <w:t xml:space="preserve">　　研究题目（题目不得调整，可增加副标题）：</w:t>
      </w:r>
    </w:p>
    <w:p w:rsidR="000F3682" w:rsidRDefault="000F3682" w:rsidP="000F3682">
      <w:pPr>
        <w:jc w:val="left"/>
      </w:pPr>
      <w:r>
        <w:rPr>
          <w:rFonts w:hint="eastAsia"/>
        </w:rPr>
        <w:t xml:space="preserve">　　</w:t>
      </w:r>
      <w:r>
        <w:t>1、新时期强化国家战略科技力量的上海使命、思路与举措研究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2、上海坚持“四个面向”打造自主创新新高地的路径与举措研究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3、健全投入机制加强上海市全社会研发投入研究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4、上海重点领域创新链、供应链韧性研究（备注：聚焦集成电路、生物医药、人工智能、新能源汽车、高端装备制造、新材料、数字经济等领域）</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5、关键核心技术攻关新型组织实施模式研究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执行期限：</w:t>
      </w:r>
      <w:r>
        <w:t>2021年5月1日至2022年4月30日。</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经费额度：</w:t>
      </w:r>
    </w:p>
    <w:p w:rsidR="000F3682" w:rsidRDefault="000F3682" w:rsidP="000F3682">
      <w:pPr>
        <w:jc w:val="left"/>
      </w:pPr>
      <w:r>
        <w:rPr>
          <w:rFonts w:hint="eastAsia"/>
        </w:rPr>
        <w:t xml:space="preserve">　　</w:t>
      </w:r>
      <w:r>
        <w:t>1、非定额资助。</w:t>
      </w:r>
    </w:p>
    <w:p w:rsidR="000F3682" w:rsidRDefault="000F3682" w:rsidP="000F3682">
      <w:pPr>
        <w:ind w:firstLine="420"/>
        <w:jc w:val="left"/>
      </w:pPr>
      <w:r>
        <w:t>2、题目1、2每项资助额度不超过50万元，题目3、4、5每项资助额度不超过30万元。</w:t>
      </w:r>
    </w:p>
    <w:p w:rsidR="000F3682" w:rsidRDefault="000F3682" w:rsidP="000F3682">
      <w:pPr>
        <w:ind w:firstLine="420"/>
        <w:jc w:val="left"/>
      </w:pPr>
      <w:r>
        <w:rPr>
          <w:rFonts w:hint="eastAsia"/>
        </w:rPr>
        <w:t xml:space="preserve">　</w:t>
      </w:r>
    </w:p>
    <w:p w:rsidR="000F3682" w:rsidRDefault="000F3682" w:rsidP="000F3682">
      <w:pPr>
        <w:jc w:val="left"/>
      </w:pPr>
    </w:p>
    <w:p w:rsidR="000F3682" w:rsidRDefault="000F3682" w:rsidP="000F3682">
      <w:pPr>
        <w:jc w:val="left"/>
      </w:pPr>
      <w:r w:rsidRPr="000F3682">
        <w:rPr>
          <w:rFonts w:hint="eastAsia"/>
          <w:b/>
        </w:rPr>
        <w:t xml:space="preserve">　　方向</w:t>
      </w:r>
      <w:r w:rsidRPr="000F3682">
        <w:rPr>
          <w:b/>
        </w:rPr>
        <w:t>2、科技赋能高质量发展</w:t>
      </w:r>
    </w:p>
    <w:p w:rsidR="000F3682" w:rsidRDefault="000F3682" w:rsidP="000F3682">
      <w:pPr>
        <w:jc w:val="left"/>
      </w:pPr>
    </w:p>
    <w:p w:rsidR="000F3682" w:rsidRDefault="000F3682" w:rsidP="000F3682">
      <w:pPr>
        <w:jc w:val="left"/>
      </w:pPr>
      <w:r>
        <w:rPr>
          <w:rFonts w:hint="eastAsia"/>
        </w:rPr>
        <w:t xml:space="preserve">　　研究目标：面向科技创新支撑上海经济社会高质量发展，围绕创新型经济、数字化转型、五大新城建设、创新联合体等方面的重点、难点问题开展深入研究，提出对策建议。　　</w:t>
      </w:r>
    </w:p>
    <w:p w:rsidR="000F3682" w:rsidRDefault="000F3682" w:rsidP="000F3682">
      <w:pPr>
        <w:jc w:val="left"/>
      </w:pPr>
    </w:p>
    <w:p w:rsidR="000F3682" w:rsidRDefault="000F3682" w:rsidP="000F3682">
      <w:pPr>
        <w:jc w:val="left"/>
      </w:pPr>
      <w:r>
        <w:rPr>
          <w:rFonts w:hint="eastAsia"/>
        </w:rPr>
        <w:lastRenderedPageBreak/>
        <w:t xml:space="preserve">　　研究题目（题目不得调整，可增加副标题）：　　</w:t>
      </w:r>
    </w:p>
    <w:p w:rsidR="000F3682" w:rsidRDefault="000F3682" w:rsidP="000F3682">
      <w:pPr>
        <w:jc w:val="left"/>
      </w:pPr>
    </w:p>
    <w:p w:rsidR="000F3682" w:rsidRDefault="000F3682" w:rsidP="000F3682">
      <w:pPr>
        <w:jc w:val="left"/>
      </w:pPr>
      <w:r>
        <w:rPr>
          <w:rFonts w:hint="eastAsia"/>
        </w:rPr>
        <w:t xml:space="preserve">　　</w:t>
      </w:r>
      <w:r>
        <w:t>6、上海发展具有引领策源功能的创新型经济的内涵与策略研究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7、科技创新赋能上海城市数字化转型的路径与对策研究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8、科技支撑五大新城建设与治理的路径研究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9、依托科技领军企业打造创新联合体的案例与对策研究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10、国有资本支持上海重点领域创新发展的路径与对策研究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11、重点领域创新型企业成长路径的“上海模式”研究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执行期限：</w:t>
      </w:r>
      <w:r>
        <w:t>2021年5月1日至2022年4月30日。</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经费额度：非定额资助，每项资助额度不超过</w:t>
      </w:r>
      <w:r>
        <w:t>20万元。</w:t>
      </w:r>
    </w:p>
    <w:p w:rsidR="000F3682" w:rsidRDefault="000F3682" w:rsidP="000F3682">
      <w:pPr>
        <w:jc w:val="left"/>
      </w:pPr>
      <w:r>
        <w:rPr>
          <w:rFonts w:hint="eastAsia"/>
        </w:rPr>
        <w:t xml:space="preserve">　　</w:t>
      </w:r>
    </w:p>
    <w:p w:rsidR="000F3682" w:rsidRDefault="000F3682" w:rsidP="000F3682">
      <w:pPr>
        <w:jc w:val="left"/>
      </w:pPr>
    </w:p>
    <w:p w:rsidR="000F3682" w:rsidRDefault="000F3682" w:rsidP="000F3682">
      <w:pPr>
        <w:jc w:val="left"/>
      </w:pPr>
      <w:r w:rsidRPr="000F3682">
        <w:rPr>
          <w:rFonts w:hint="eastAsia"/>
          <w:b/>
        </w:rPr>
        <w:t xml:space="preserve">　　方向</w:t>
      </w:r>
      <w:r w:rsidRPr="000F3682">
        <w:rPr>
          <w:b/>
        </w:rPr>
        <w:t>3、创新网络与创新生态</w:t>
      </w:r>
    </w:p>
    <w:p w:rsidR="000F3682" w:rsidRDefault="000F3682" w:rsidP="000F3682">
      <w:pPr>
        <w:jc w:val="left"/>
      </w:pPr>
      <w:r>
        <w:rPr>
          <w:rFonts w:hint="eastAsia"/>
        </w:rPr>
        <w:t xml:space="preserve">　　研究目标：面向以国内大循环为主体、国内国际双循环相互促进的新发展格局，围绕国际科技竞争与合作、长三角科技创新共同体、科学传播模式等方面，深入研究上海构建科技创新网络、打造开放型创新生态体系的主要路径与对策建议。　　</w:t>
      </w:r>
    </w:p>
    <w:p w:rsidR="000F3682" w:rsidRDefault="000F3682" w:rsidP="000F3682">
      <w:pPr>
        <w:jc w:val="left"/>
      </w:pPr>
    </w:p>
    <w:p w:rsidR="000F3682" w:rsidRDefault="000F3682" w:rsidP="000F3682">
      <w:pPr>
        <w:jc w:val="left"/>
      </w:pPr>
      <w:r>
        <w:rPr>
          <w:rFonts w:hint="eastAsia"/>
        </w:rPr>
        <w:t xml:space="preserve">　　研究题目（题目不得调整，可增加副标题）：　　</w:t>
      </w:r>
    </w:p>
    <w:p w:rsidR="000F3682" w:rsidRDefault="000F3682" w:rsidP="000F3682">
      <w:pPr>
        <w:jc w:val="left"/>
      </w:pPr>
    </w:p>
    <w:p w:rsidR="000F3682" w:rsidRDefault="000F3682" w:rsidP="000F3682">
      <w:pPr>
        <w:jc w:val="left"/>
      </w:pPr>
      <w:r>
        <w:rPr>
          <w:rFonts w:hint="eastAsia"/>
        </w:rPr>
        <w:t xml:space="preserve">　　</w:t>
      </w:r>
      <w:r>
        <w:t>12、新发展格局下上海参与国际科技竞争与合作的策略研究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13、长三角联合推进技术创新与资源共享的实施路径研究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14、长三角区域科技金融联动路径和引导机制研究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15、上海引进和发起高水平国际科技组织的策略研究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16、上海推动研发活动数字化转型的路径与对策研究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17、科学传播模式的国际经验研究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执行期限：</w:t>
      </w:r>
      <w:r>
        <w:t>2021年5月1日至2022年4月30日。</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经费额度：非定额资助，每项资助额度不超过</w:t>
      </w:r>
      <w:r>
        <w:t>20万元。</w:t>
      </w:r>
      <w:r>
        <w:rPr>
          <w:rFonts w:hint="eastAsia"/>
        </w:rPr>
        <w:t xml:space="preserve">　</w:t>
      </w:r>
    </w:p>
    <w:p w:rsidR="000F3682" w:rsidRDefault="000F3682" w:rsidP="000F3682">
      <w:pPr>
        <w:jc w:val="left"/>
      </w:pPr>
    </w:p>
    <w:p w:rsidR="000F3682" w:rsidRDefault="000F3682" w:rsidP="000F3682">
      <w:pPr>
        <w:jc w:val="left"/>
      </w:pPr>
      <w:r w:rsidRPr="000F3682">
        <w:rPr>
          <w:rFonts w:hint="eastAsia"/>
          <w:b/>
        </w:rPr>
        <w:t xml:space="preserve">　　方向</w:t>
      </w:r>
      <w:r w:rsidRPr="000F3682">
        <w:rPr>
          <w:b/>
        </w:rPr>
        <w:t>4、科技体制机制改革与创新治理</w:t>
      </w:r>
    </w:p>
    <w:p w:rsidR="000F3682" w:rsidRDefault="000F3682" w:rsidP="000F3682">
      <w:pPr>
        <w:jc w:val="left"/>
      </w:pPr>
      <w:r>
        <w:rPr>
          <w:rFonts w:hint="eastAsia"/>
        </w:rPr>
        <w:t xml:space="preserve">　　研究目标：贯彻落实科技创新体制机制改革要求，围绕研发资助模式、科技创新政</w:t>
      </w:r>
      <w:r>
        <w:rPr>
          <w:rFonts w:hint="eastAsia"/>
        </w:rPr>
        <w:lastRenderedPageBreak/>
        <w:t>策、新型研发机构、科技人才等开展深入研究，为深化科技体制机制改革、完善科技创新治理体系提出有关对策建议。</w:t>
      </w:r>
    </w:p>
    <w:p w:rsidR="000F3682" w:rsidRDefault="000F3682" w:rsidP="000F3682">
      <w:pPr>
        <w:jc w:val="left"/>
      </w:pPr>
      <w:r>
        <w:rPr>
          <w:rFonts w:hint="eastAsia"/>
        </w:rPr>
        <w:t xml:space="preserve">　　研究题目（题目不得调整，可增加副标题）：</w:t>
      </w:r>
    </w:p>
    <w:p w:rsidR="000F3682" w:rsidRDefault="000F3682" w:rsidP="000F3682">
      <w:pPr>
        <w:jc w:val="left"/>
      </w:pPr>
    </w:p>
    <w:p w:rsidR="000F3682" w:rsidRDefault="000F3682" w:rsidP="000F3682">
      <w:pPr>
        <w:jc w:val="left"/>
      </w:pPr>
      <w:r>
        <w:rPr>
          <w:rFonts w:hint="eastAsia"/>
        </w:rPr>
        <w:t xml:space="preserve">　　</w:t>
      </w:r>
      <w:r>
        <w:t>18、城市数字化转型中技术的社会影响评估研究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19、优化研发资助模式，提升财政支持科技创新效能的研究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20、上海科技创新“政策链”与“工具箱”优化研究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21、上海“科改25条”实施情况调研</w:t>
      </w:r>
      <w:r>
        <w:rPr>
          <w:rFonts w:hint="eastAsia"/>
        </w:rPr>
        <w:t xml:space="preserve">　　</w:t>
      </w:r>
    </w:p>
    <w:p w:rsidR="000F3682" w:rsidRPr="000F3682" w:rsidRDefault="000F3682" w:rsidP="000F3682">
      <w:pPr>
        <w:jc w:val="left"/>
      </w:pPr>
    </w:p>
    <w:p w:rsidR="000F3682" w:rsidRDefault="000F3682" w:rsidP="000F3682">
      <w:pPr>
        <w:jc w:val="left"/>
      </w:pPr>
      <w:r>
        <w:rPr>
          <w:rFonts w:hint="eastAsia"/>
        </w:rPr>
        <w:t xml:space="preserve">　　</w:t>
      </w:r>
      <w:r>
        <w:t>22、新型研发机构现代化管理制度与发展生态研究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23、新形势下海外科技人才流动趋势及引才路径研究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24、青年科技创新人才成长规律与路径研究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25、关于上海建设国际人才社区的研究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26、公益性科学基金会在推动基础研究高质量发展中的机制研究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27、上海生物安全及人类遗传资源管理体系研究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28、医研产融合推动科技成果转化的相关问题研究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执行期限：</w:t>
      </w:r>
      <w:r>
        <w:t>2021年5月1日至2022年4月30日。</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经费额度：非定额资助，每项资助额度不超过</w:t>
      </w:r>
      <w:r>
        <w:t>20万元。</w:t>
      </w:r>
    </w:p>
    <w:p w:rsidR="000F3682" w:rsidRDefault="000F3682" w:rsidP="000F3682">
      <w:pPr>
        <w:jc w:val="left"/>
      </w:pPr>
      <w:r>
        <w:rPr>
          <w:rFonts w:hint="eastAsia"/>
        </w:rPr>
        <w:t xml:space="preserve">　　</w:t>
      </w:r>
    </w:p>
    <w:p w:rsidR="000F3682" w:rsidRDefault="000F3682" w:rsidP="000F3682">
      <w:pPr>
        <w:jc w:val="left"/>
      </w:pPr>
    </w:p>
    <w:p w:rsidR="000F3682" w:rsidRDefault="000F3682" w:rsidP="000F3682">
      <w:pPr>
        <w:jc w:val="left"/>
      </w:pPr>
      <w:r w:rsidRPr="000F3682">
        <w:rPr>
          <w:rFonts w:hint="eastAsia"/>
          <w:b/>
        </w:rPr>
        <w:t xml:space="preserve">　　专题二、自选项目</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研究目标：围绕上海科技创新发展战略、政策、案例、以及软科学研究方法等自行选题开展研究，提出有关对策建议，题目不应与专题一的研究题目重复。　　</w:t>
      </w:r>
    </w:p>
    <w:p w:rsidR="000F3682" w:rsidRDefault="000F3682" w:rsidP="000F3682">
      <w:pPr>
        <w:jc w:val="left"/>
      </w:pPr>
    </w:p>
    <w:p w:rsidR="000F3682" w:rsidRDefault="000F3682" w:rsidP="000F3682">
      <w:pPr>
        <w:jc w:val="left"/>
      </w:pPr>
      <w:r>
        <w:rPr>
          <w:rFonts w:hint="eastAsia"/>
        </w:rPr>
        <w:t xml:space="preserve">　　研究方向：　　</w:t>
      </w:r>
    </w:p>
    <w:p w:rsidR="000F3682" w:rsidRDefault="000F3682" w:rsidP="000F3682">
      <w:pPr>
        <w:jc w:val="left"/>
      </w:pPr>
    </w:p>
    <w:p w:rsidR="000F3682" w:rsidRDefault="000F3682" w:rsidP="000F3682">
      <w:pPr>
        <w:jc w:val="left"/>
      </w:pPr>
      <w:r>
        <w:rPr>
          <w:rFonts w:hint="eastAsia"/>
        </w:rPr>
        <w:t xml:space="preserve">　　方向</w:t>
      </w:r>
      <w:r>
        <w:t>1、科技创新发展的战略、规划、政策研究；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方向</w:t>
      </w:r>
      <w:r>
        <w:t>2、国内外重大科技原创突破、科技成果转化、新兴产业、创新型企业、新型科研机构案例研究；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方向</w:t>
      </w:r>
      <w:r>
        <w:t>3、技术预见、产业技术路线图、技术创新图谱和基于技术创新的重大项目或工</w:t>
      </w:r>
      <w:r>
        <w:lastRenderedPageBreak/>
        <w:t>程预研究；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方向</w:t>
      </w:r>
      <w:r>
        <w:t>4、软科学研究方法和创新方法研究；</w:t>
      </w:r>
      <w:r>
        <w:rPr>
          <w:rFonts w:hint="eastAsia"/>
        </w:rPr>
        <w:t xml:space="preserve">　　</w:t>
      </w:r>
    </w:p>
    <w:p w:rsidR="000F3682" w:rsidRPr="000F3682" w:rsidRDefault="000F3682" w:rsidP="000F3682">
      <w:pPr>
        <w:jc w:val="left"/>
      </w:pPr>
    </w:p>
    <w:p w:rsidR="000F3682" w:rsidRDefault="000F3682" w:rsidP="000F3682">
      <w:pPr>
        <w:jc w:val="left"/>
      </w:pPr>
      <w:r>
        <w:rPr>
          <w:rFonts w:hint="eastAsia"/>
        </w:rPr>
        <w:t xml:space="preserve">　　方向</w:t>
      </w:r>
      <w:r>
        <w:t>5、其他相关的软科学研究。</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执行期限：</w:t>
      </w:r>
      <w:r>
        <w:t>2021年5月1日至2022年4月30日。</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经费额度：定额资助，每项资助额度</w:t>
      </w:r>
      <w:r>
        <w:t>10万元。</w:t>
      </w:r>
    </w:p>
    <w:p w:rsidR="000F3682" w:rsidRDefault="000F3682" w:rsidP="000F3682">
      <w:pPr>
        <w:jc w:val="left"/>
      </w:pPr>
      <w:r>
        <w:rPr>
          <w:rFonts w:hint="eastAsia"/>
        </w:rPr>
        <w:t xml:space="preserve">　　</w:t>
      </w:r>
    </w:p>
    <w:p w:rsidR="000F3682" w:rsidRDefault="000F3682" w:rsidP="000F3682">
      <w:pPr>
        <w:jc w:val="left"/>
      </w:pPr>
    </w:p>
    <w:p w:rsidR="000F3682" w:rsidRDefault="000F3682" w:rsidP="000F3682">
      <w:pPr>
        <w:jc w:val="left"/>
      </w:pPr>
      <w:r w:rsidRPr="000F3682">
        <w:rPr>
          <w:rFonts w:hint="eastAsia"/>
          <w:b/>
        </w:rPr>
        <w:t xml:space="preserve">　　专题三、青年项目　　</w:t>
      </w:r>
    </w:p>
    <w:p w:rsidR="000F3682" w:rsidRDefault="000F3682" w:rsidP="000F3682">
      <w:pPr>
        <w:jc w:val="left"/>
      </w:pPr>
      <w:r>
        <w:rPr>
          <w:rFonts w:hint="eastAsia"/>
        </w:rPr>
        <w:t xml:space="preserve">　　研究目标：鼓励青年软科学研究人员面向上海建设具有全球影响力的科技创新中心的重点、热点和难点，结合自身研究方向自行选题开展研究，题目不应与专题一的研究题目重复。　　</w:t>
      </w:r>
    </w:p>
    <w:p w:rsidR="000F3682" w:rsidRDefault="000F3682" w:rsidP="000F3682">
      <w:pPr>
        <w:jc w:val="left"/>
      </w:pPr>
    </w:p>
    <w:p w:rsidR="000F3682" w:rsidRDefault="000F3682" w:rsidP="000F3682">
      <w:pPr>
        <w:jc w:val="left"/>
      </w:pPr>
      <w:r>
        <w:rPr>
          <w:rFonts w:hint="eastAsia"/>
        </w:rPr>
        <w:t xml:space="preserve">　　执行期限：</w:t>
      </w:r>
      <w:r>
        <w:t>2021年5月1日至2022年4月30日。</w:t>
      </w:r>
    </w:p>
    <w:p w:rsidR="000F3682" w:rsidRDefault="000F3682" w:rsidP="000F3682">
      <w:pPr>
        <w:jc w:val="left"/>
      </w:pPr>
    </w:p>
    <w:p w:rsidR="000F3682" w:rsidRDefault="000F3682" w:rsidP="000F3682">
      <w:pPr>
        <w:jc w:val="left"/>
      </w:pPr>
      <w:r>
        <w:rPr>
          <w:rFonts w:hint="eastAsia"/>
        </w:rPr>
        <w:t xml:space="preserve">　　经费额度：定额资助，每项资助额度</w:t>
      </w:r>
      <w:r>
        <w:t>5万元。</w:t>
      </w:r>
    </w:p>
    <w:p w:rsidR="000F3682" w:rsidRDefault="000F3682" w:rsidP="000F3682">
      <w:pPr>
        <w:jc w:val="left"/>
      </w:pPr>
    </w:p>
    <w:p w:rsidR="000F3682" w:rsidRDefault="000F3682" w:rsidP="000F3682">
      <w:pPr>
        <w:ind w:firstLine="420"/>
        <w:jc w:val="left"/>
      </w:pPr>
      <w:r>
        <w:rPr>
          <w:rFonts w:hint="eastAsia"/>
        </w:rPr>
        <w:t>项目负责人要求：申请者年龄应未满</w:t>
      </w:r>
      <w:r>
        <w:t>35周岁。（1986-01-01及以后出生）</w:t>
      </w:r>
    </w:p>
    <w:p w:rsidR="00774434" w:rsidRDefault="00774434" w:rsidP="000F3682">
      <w:pPr>
        <w:ind w:firstLine="420"/>
        <w:jc w:val="left"/>
        <w:rPr>
          <w:rFonts w:hint="eastAsia"/>
        </w:rPr>
      </w:pPr>
    </w:p>
    <w:p w:rsidR="000F3682" w:rsidRDefault="000F3682" w:rsidP="000F3682">
      <w:pPr>
        <w:ind w:firstLine="420"/>
        <w:jc w:val="left"/>
        <w:rPr>
          <w:rFonts w:hint="eastAsia"/>
        </w:rPr>
      </w:pPr>
    </w:p>
    <w:p w:rsidR="000F3682" w:rsidRDefault="000F3682" w:rsidP="000F3682">
      <w:pPr>
        <w:jc w:val="left"/>
      </w:pPr>
      <w:r w:rsidRPr="000F3682">
        <w:rPr>
          <w:rFonts w:hint="eastAsia"/>
          <w:b/>
        </w:rPr>
        <w:t xml:space="preserve">　　二、申报要求</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除满足前述相应条件外，还须遵循以下要求：　　</w:t>
      </w:r>
    </w:p>
    <w:p w:rsidR="000F3682" w:rsidRDefault="000F3682" w:rsidP="000F3682">
      <w:pPr>
        <w:jc w:val="left"/>
      </w:pPr>
    </w:p>
    <w:p w:rsidR="000F3682" w:rsidRDefault="000F3682" w:rsidP="000F3682">
      <w:pPr>
        <w:jc w:val="left"/>
      </w:pPr>
      <w:r>
        <w:rPr>
          <w:rFonts w:hint="eastAsia"/>
        </w:rPr>
        <w:t xml:space="preserve">　　</w:t>
      </w:r>
      <w:r>
        <w:t>1.项目申报单位应当是注册在本市的独立法人单位，具有组织项目实施的相应能力。</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2.研究内容已经获得财政资金支持的，不得重复申报。</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3.所有申报单位和项目参与人应遵守科研伦理准则，遵守人类遗传资源管理相关法规和病原微生物实验室生物安全管理相关规定，符合科研诚信管理要求。项目负责人应承诺所提交材料真实性，申报单位应当对申请人的申请资格负责，并对申请材料的真实性和完整性进行审核，不得提交有涉密内容的项目申请。</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4.申报项目若提出回避专家申请的，须在提交项目可行性方案的同时，上传由申报单位出具公函提出回避专家名单与理由。</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5.已作为项目负责人承担市科委科技计划在研项目2项及以上者，不得作为项目负责人申报。</w:t>
      </w:r>
    </w:p>
    <w:p w:rsidR="000F3682" w:rsidRDefault="000F3682" w:rsidP="000F3682">
      <w:pPr>
        <w:jc w:val="left"/>
      </w:pPr>
    </w:p>
    <w:p w:rsidR="000F3682" w:rsidRDefault="000F3682" w:rsidP="000F3682">
      <w:pPr>
        <w:jc w:val="left"/>
      </w:pPr>
      <w:r>
        <w:rPr>
          <w:rFonts w:hint="eastAsia"/>
        </w:rPr>
        <w:t xml:space="preserve">　　</w:t>
      </w:r>
      <w:r>
        <w:t>6.项目经费预算编制应当真实、合理，符合市科委科技计划项目经费管理的有关要求。</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7.每位申请者限报1项。</w:t>
      </w:r>
    </w:p>
    <w:p w:rsidR="000F3682" w:rsidRDefault="000F3682" w:rsidP="000F3682">
      <w:pPr>
        <w:jc w:val="left"/>
      </w:pPr>
      <w:r>
        <w:rPr>
          <w:rFonts w:hint="eastAsia"/>
        </w:rPr>
        <w:t xml:space="preserve">　　</w:t>
      </w:r>
    </w:p>
    <w:p w:rsidR="000F3682" w:rsidRDefault="000F3682" w:rsidP="000F3682">
      <w:pPr>
        <w:jc w:val="left"/>
      </w:pPr>
    </w:p>
    <w:p w:rsidR="000F3682" w:rsidRDefault="000F3682" w:rsidP="000F3682">
      <w:pPr>
        <w:jc w:val="left"/>
      </w:pPr>
      <w:r w:rsidRPr="000F3682">
        <w:rPr>
          <w:rFonts w:hint="eastAsia"/>
          <w:b/>
        </w:rPr>
        <w:t xml:space="preserve">　　三、申报方式</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w:t>
      </w:r>
      <w:r>
        <w:t>1.项目申报采用网上申报方式，无需送交纸质材料。申请人通过“中国上海”门户网站（http://www.sh.gov.cn）--政务服务--点击“上海市财政科技投入信息管理平台”进入申报页面，或者直接通过域名http://czkj.sheic.org.cn/进入申报页面：</w:t>
      </w:r>
      <w:r>
        <w:rPr>
          <w:rFonts w:hint="eastAsia"/>
        </w:rPr>
        <w:t xml:space="preserve">　</w:t>
      </w:r>
    </w:p>
    <w:p w:rsidR="000F3682" w:rsidRDefault="000F3682" w:rsidP="000F3682">
      <w:pPr>
        <w:jc w:val="left"/>
      </w:pPr>
    </w:p>
    <w:p w:rsidR="000F3682" w:rsidRDefault="000F3682" w:rsidP="000F3682">
      <w:pPr>
        <w:jc w:val="left"/>
      </w:pPr>
      <w:r>
        <w:rPr>
          <w:rFonts w:hint="eastAsia"/>
        </w:rPr>
        <w:t xml:space="preserve">　　【初次填写】使用申报账号登录系统（如尚未注册账号，请先转入注册页面进行单位注册，然后再进行申报账号注册），转入申报指南页面，点击相应的指南专题后，按提示完成“上海科技”用户账号绑定，再进行项目申报；　　</w:t>
      </w:r>
    </w:p>
    <w:p w:rsidR="000F3682" w:rsidRDefault="000F3682" w:rsidP="000F3682">
      <w:pPr>
        <w:jc w:val="left"/>
      </w:pPr>
    </w:p>
    <w:p w:rsidR="000F3682" w:rsidRDefault="000F3682" w:rsidP="000F3682">
      <w:pPr>
        <w:jc w:val="left"/>
      </w:pPr>
      <w:r>
        <w:rPr>
          <w:rFonts w:hint="eastAsia"/>
        </w:rPr>
        <w:t xml:space="preserve">　　【继续填写】登录已注册申报账号、密码后继续该项目的填报。　　</w:t>
      </w:r>
    </w:p>
    <w:p w:rsidR="000F3682" w:rsidRDefault="000F3682" w:rsidP="000F3682">
      <w:pPr>
        <w:jc w:val="left"/>
      </w:pPr>
    </w:p>
    <w:p w:rsidR="000F3682" w:rsidRDefault="000F3682" w:rsidP="000F3682">
      <w:pPr>
        <w:jc w:val="left"/>
      </w:pPr>
      <w:r>
        <w:rPr>
          <w:rFonts w:hint="eastAsia"/>
        </w:rPr>
        <w:t xml:space="preserve">　　有关操作可参阅在线帮助。市科委服务热线：</w:t>
      </w:r>
      <w:r>
        <w:t>8008205114（座机）、4008205114（手机）</w:t>
      </w:r>
      <w:r>
        <w:rPr>
          <w:rFonts w:hint="eastAsia"/>
        </w:rPr>
        <w:t>。</w:t>
      </w:r>
      <w:r>
        <w:rPr>
          <w:rFonts w:hint="eastAsia"/>
        </w:rPr>
        <w:t xml:space="preserve">　</w:t>
      </w:r>
    </w:p>
    <w:p w:rsidR="000F3682" w:rsidRDefault="000F3682" w:rsidP="000F3682">
      <w:pPr>
        <w:jc w:val="left"/>
      </w:pPr>
    </w:p>
    <w:p w:rsidR="000F3682" w:rsidRPr="000F3682" w:rsidRDefault="000F3682" w:rsidP="000F3682">
      <w:pPr>
        <w:ind w:firstLine="420"/>
        <w:jc w:val="left"/>
        <w:rPr>
          <w:rFonts w:hint="eastAsia"/>
        </w:rPr>
      </w:pPr>
      <w:r>
        <w:t>2.项目网上填报起始时间为2021年4月13日9:00，</w:t>
      </w:r>
      <w:r w:rsidR="00C31B06">
        <w:rPr>
          <w:rFonts w:hint="eastAsia"/>
        </w:rPr>
        <w:t>市科委</w:t>
      </w:r>
      <w:r w:rsidRPr="000F3682">
        <w:rPr>
          <w:b/>
        </w:rPr>
        <w:t>截止时间（含申报单位网上审核提交）为2021年4月29日16:30</w:t>
      </w:r>
      <w:r>
        <w:t>。</w:t>
      </w:r>
      <w:r w:rsidR="00C31B06">
        <w:rPr>
          <w:rFonts w:hint="eastAsia"/>
        </w:rPr>
        <w:t>申请人须</w:t>
      </w:r>
      <w:r w:rsidR="00C31B06" w:rsidRPr="00DF64FB">
        <w:rPr>
          <w:rFonts w:hint="eastAsia"/>
          <w:b/>
        </w:rPr>
        <w:t>提前1</w:t>
      </w:r>
      <w:r w:rsidR="00C31B06" w:rsidRPr="00DF64FB">
        <w:rPr>
          <w:b/>
        </w:rPr>
        <w:t>-2</w:t>
      </w:r>
      <w:r w:rsidR="00C31B06" w:rsidRPr="00DF64FB">
        <w:rPr>
          <w:rFonts w:hint="eastAsia"/>
          <w:b/>
        </w:rPr>
        <w:t>天在线提交</w:t>
      </w:r>
      <w:r w:rsidR="00C31B06">
        <w:rPr>
          <w:rFonts w:hint="eastAsia"/>
        </w:rPr>
        <w:t>，并联系科研处审核。</w:t>
      </w:r>
    </w:p>
    <w:p w:rsidR="000F3682" w:rsidRDefault="000F3682" w:rsidP="000F3682">
      <w:pPr>
        <w:jc w:val="left"/>
      </w:pPr>
    </w:p>
    <w:p w:rsidR="000F3682" w:rsidRPr="000F3682" w:rsidRDefault="000F3682" w:rsidP="000F3682">
      <w:pPr>
        <w:jc w:val="left"/>
        <w:rPr>
          <w:b/>
        </w:rPr>
      </w:pPr>
      <w:r w:rsidRPr="000F3682">
        <w:rPr>
          <w:rFonts w:hint="eastAsia"/>
          <w:b/>
        </w:rPr>
        <w:t xml:space="preserve">　　四、评审方式　　</w:t>
      </w:r>
    </w:p>
    <w:p w:rsidR="000F3682" w:rsidRDefault="000F3682" w:rsidP="000F3682">
      <w:pPr>
        <w:jc w:val="left"/>
      </w:pPr>
    </w:p>
    <w:p w:rsidR="000F3682" w:rsidRDefault="000F3682" w:rsidP="000F3682">
      <w:pPr>
        <w:jc w:val="left"/>
      </w:pPr>
      <w:r>
        <w:rPr>
          <w:rFonts w:hint="eastAsia"/>
        </w:rPr>
        <w:t xml:space="preserve">　　主题项目采用第一轮通讯评审、第二轮见面会评审方式　　</w:t>
      </w:r>
    </w:p>
    <w:p w:rsidR="000F3682" w:rsidRDefault="000F3682" w:rsidP="000F3682">
      <w:pPr>
        <w:jc w:val="left"/>
      </w:pPr>
    </w:p>
    <w:p w:rsidR="000F3682" w:rsidRDefault="000F3682" w:rsidP="000F3682">
      <w:pPr>
        <w:jc w:val="left"/>
      </w:pPr>
      <w:r>
        <w:rPr>
          <w:rFonts w:hint="eastAsia"/>
        </w:rPr>
        <w:t xml:space="preserve">　　自选项目采用一轮通讯评审方式　　</w:t>
      </w:r>
    </w:p>
    <w:p w:rsidR="000F3682" w:rsidRDefault="000F3682" w:rsidP="000F3682">
      <w:pPr>
        <w:jc w:val="left"/>
      </w:pPr>
    </w:p>
    <w:p w:rsidR="003F07B4" w:rsidRDefault="000F3682" w:rsidP="003F07B4">
      <w:pPr>
        <w:ind w:firstLine="420"/>
        <w:jc w:val="left"/>
      </w:pPr>
      <w:r>
        <w:rPr>
          <w:rFonts w:hint="eastAsia"/>
        </w:rPr>
        <w:t xml:space="preserve">青年项目采用一轮通讯评审方式。　</w:t>
      </w:r>
    </w:p>
    <w:p w:rsidR="000F3682" w:rsidRDefault="000F3682" w:rsidP="003F07B4">
      <w:pPr>
        <w:ind w:firstLine="420"/>
        <w:jc w:val="left"/>
      </w:pPr>
      <w:bookmarkStart w:id="0" w:name="_GoBack"/>
      <w:bookmarkEnd w:id="0"/>
      <w:r>
        <w:rPr>
          <w:rFonts w:hint="eastAsia"/>
        </w:rPr>
        <w:t xml:space="preserve">　</w:t>
      </w:r>
    </w:p>
    <w:p w:rsidR="000F3682" w:rsidRDefault="000F3682" w:rsidP="000F3682">
      <w:pPr>
        <w:jc w:val="left"/>
      </w:pPr>
    </w:p>
    <w:p w:rsidR="000F3682" w:rsidRPr="000F3682" w:rsidRDefault="000F3682" w:rsidP="000F3682">
      <w:pPr>
        <w:jc w:val="left"/>
        <w:rPr>
          <w:b/>
        </w:rPr>
      </w:pPr>
      <w:r w:rsidRPr="000F3682">
        <w:rPr>
          <w:rFonts w:hint="eastAsia"/>
          <w:b/>
        </w:rPr>
        <w:t xml:space="preserve">　　五、立项公示　　</w:t>
      </w:r>
    </w:p>
    <w:p w:rsidR="000F3682" w:rsidRDefault="000F3682" w:rsidP="000F3682">
      <w:pPr>
        <w:jc w:val="left"/>
      </w:pPr>
    </w:p>
    <w:p w:rsidR="000F3682" w:rsidRDefault="000F3682" w:rsidP="000F3682">
      <w:pPr>
        <w:jc w:val="left"/>
      </w:pPr>
      <w:r>
        <w:rPr>
          <w:rFonts w:hint="eastAsia"/>
        </w:rPr>
        <w:t xml:space="preserve">　　上海市科委将向社会公示拟立项项目清单，接受公众异议。</w:t>
      </w:r>
    </w:p>
    <w:p w:rsidR="000F3682" w:rsidRDefault="000F3682" w:rsidP="000F3682">
      <w:pPr>
        <w:jc w:val="left"/>
      </w:pPr>
      <w:r>
        <w:rPr>
          <w:rFonts w:hint="eastAsia"/>
        </w:rPr>
        <w:t xml:space="preserve">　　</w:t>
      </w:r>
    </w:p>
    <w:p w:rsidR="000F3682" w:rsidRDefault="00C31B06" w:rsidP="00C31B06">
      <w:pPr>
        <w:ind w:firstLineChars="200" w:firstLine="420"/>
        <w:jc w:val="left"/>
      </w:pPr>
      <w:r>
        <w:rPr>
          <w:rFonts w:hint="eastAsia"/>
        </w:rPr>
        <w:t xml:space="preserve">联系人：刘月波 </w:t>
      </w:r>
      <w:r>
        <w:t xml:space="preserve">    </w:t>
      </w:r>
      <w:r>
        <w:rPr>
          <w:rFonts w:hint="eastAsia"/>
        </w:rPr>
        <w:t>电话：6</w:t>
      </w:r>
      <w:r>
        <w:t>5904366</w:t>
      </w:r>
    </w:p>
    <w:p w:rsidR="000F3682" w:rsidRDefault="000F3682" w:rsidP="000F3682">
      <w:pPr>
        <w:jc w:val="right"/>
      </w:pPr>
      <w:r>
        <w:rPr>
          <w:rFonts w:hint="eastAsia"/>
        </w:rPr>
        <w:t xml:space="preserve">　　</w:t>
      </w:r>
      <w:r>
        <w:rPr>
          <w:rFonts w:hint="eastAsia"/>
        </w:rPr>
        <w:t>科研处</w:t>
      </w:r>
    </w:p>
    <w:p w:rsidR="000F3682" w:rsidRDefault="000F3682" w:rsidP="000F3682">
      <w:pPr>
        <w:jc w:val="right"/>
      </w:pPr>
    </w:p>
    <w:p w:rsidR="000F3682" w:rsidRPr="000F3682" w:rsidRDefault="000F3682" w:rsidP="000F3682">
      <w:pPr>
        <w:jc w:val="right"/>
        <w:rPr>
          <w:rFonts w:hint="eastAsia"/>
        </w:rPr>
      </w:pPr>
      <w:r>
        <w:rPr>
          <w:rFonts w:hint="eastAsia"/>
        </w:rPr>
        <w:t xml:space="preserve">　　</w:t>
      </w:r>
      <w:r>
        <w:t>2021年4月</w:t>
      </w:r>
      <w:r>
        <w:t>9</w:t>
      </w:r>
      <w:r>
        <w:t>日</w:t>
      </w:r>
    </w:p>
    <w:sectPr w:rsidR="000F3682" w:rsidRPr="000F368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E2C" w:rsidRDefault="00515E2C" w:rsidP="000F3682">
      <w:r>
        <w:separator/>
      </w:r>
    </w:p>
  </w:endnote>
  <w:endnote w:type="continuationSeparator" w:id="0">
    <w:p w:rsidR="00515E2C" w:rsidRDefault="00515E2C" w:rsidP="000F3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E2C" w:rsidRDefault="00515E2C" w:rsidP="000F3682">
      <w:r>
        <w:separator/>
      </w:r>
    </w:p>
  </w:footnote>
  <w:footnote w:type="continuationSeparator" w:id="0">
    <w:p w:rsidR="00515E2C" w:rsidRDefault="00515E2C" w:rsidP="000F3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C9C"/>
    <w:rsid w:val="00046DC3"/>
    <w:rsid w:val="000F3682"/>
    <w:rsid w:val="001F5296"/>
    <w:rsid w:val="003F07B4"/>
    <w:rsid w:val="00515E2C"/>
    <w:rsid w:val="00774434"/>
    <w:rsid w:val="008F1FCF"/>
    <w:rsid w:val="00914B17"/>
    <w:rsid w:val="00C01C9C"/>
    <w:rsid w:val="00C31B06"/>
    <w:rsid w:val="00DB30AC"/>
    <w:rsid w:val="00DF64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A2AB5"/>
  <w15:chartTrackingRefBased/>
  <w15:docId w15:val="{6E3A86EE-7002-48B7-819E-844322B25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368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F3682"/>
    <w:rPr>
      <w:sz w:val="18"/>
      <w:szCs w:val="18"/>
    </w:rPr>
  </w:style>
  <w:style w:type="paragraph" w:styleId="a5">
    <w:name w:val="footer"/>
    <w:basedOn w:val="a"/>
    <w:link w:val="a6"/>
    <w:uiPriority w:val="99"/>
    <w:unhideWhenUsed/>
    <w:rsid w:val="000F3682"/>
    <w:pPr>
      <w:tabs>
        <w:tab w:val="center" w:pos="4153"/>
        <w:tab w:val="right" w:pos="8306"/>
      </w:tabs>
      <w:snapToGrid w:val="0"/>
      <w:jc w:val="left"/>
    </w:pPr>
    <w:rPr>
      <w:sz w:val="18"/>
      <w:szCs w:val="18"/>
    </w:rPr>
  </w:style>
  <w:style w:type="character" w:customStyle="1" w:styleId="a6">
    <w:name w:val="页脚 字符"/>
    <w:basedOn w:val="a0"/>
    <w:link w:val="a5"/>
    <w:uiPriority w:val="99"/>
    <w:rsid w:val="000F368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26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510</Words>
  <Characters>2909</Characters>
  <Application>Microsoft Office Word</Application>
  <DocSecurity>0</DocSecurity>
  <Lines>24</Lines>
  <Paragraphs>6</Paragraphs>
  <ScaleCrop>false</ScaleCrop>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lyb</dc:creator>
  <cp:keywords/>
  <dc:description/>
  <cp:lastModifiedBy>lyb</cp:lastModifiedBy>
  <cp:revision>9</cp:revision>
  <dcterms:created xsi:type="dcterms:W3CDTF">2021-04-09T01:31:00Z</dcterms:created>
  <dcterms:modified xsi:type="dcterms:W3CDTF">2021-04-09T01:45:00Z</dcterms:modified>
</cp:coreProperties>
</file>