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04B9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  <w:t>2025年学术著作出版资助（一般项目）</w:t>
      </w:r>
    </w:p>
    <w:p w14:paraId="740120C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  <w:t>指定出版社名单</w:t>
      </w:r>
    </w:p>
    <w:p w14:paraId="676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9F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</w:t>
      </w:r>
    </w:p>
    <w:p w14:paraId="6051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、上海财经大学出版社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（共72家）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79C4"/>
    <w:rsid w:val="0E5C79C4"/>
    <w:rsid w:val="12EA0EE8"/>
    <w:rsid w:val="276A4438"/>
    <w:rsid w:val="5CC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611</Characters>
  <Lines>0</Lines>
  <Paragraphs>0</Paragraphs>
  <TotalTime>1</TotalTime>
  <ScaleCrop>false</ScaleCrop>
  <LinksUpToDate>false</LinksUpToDate>
  <CharactersWithSpaces>611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2025-04-10T01:15:00Z</dcterms:created>
  <dc:creator>姜乃菲</dc:creator>
  <cp:lastModifiedBy>姜乃菲</cp:lastModifiedBy>
  <dcterms:modified xsi:type="dcterms:W3CDTF">2025-04-10T01:29:10Z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E91043E92D3E49549E678E0C51AFFD10_13</vt:lpwstr>
  </property>
  <property fmtid="{D5CDD505-2E9C-101B-9397-08002B2CF9AE}" pid="4" name="KSOTemplateDocerSaveRecord">
    <vt:lpwstr>eyJoZGlkIjoiZGVhNDdjNTZmYjU5YWQxZTQ4ZjczZTE3MmU3MDNlZjgiLCJ1c2VySWQiOiIxNjY1Mzc2NTEzIn0=</vt:lpwstr>
  </property>
</Properties>
</file>