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62" w:rsidRPr="00822862" w:rsidRDefault="00822862" w:rsidP="00822862">
      <w:pPr>
        <w:widowControl/>
        <w:spacing w:before="100" w:beforeAutospacing="1" w:after="100" w:afterAutospacing="1"/>
        <w:jc w:val="center"/>
        <w:outlineLvl w:val="0"/>
        <w:rPr>
          <w:rFonts w:ascii="宋体" w:hAnsi="宋体" w:cs="宋体"/>
          <w:b/>
          <w:bCs/>
          <w:kern w:val="36"/>
          <w:sz w:val="28"/>
          <w:szCs w:val="24"/>
        </w:rPr>
      </w:pPr>
      <w:r w:rsidRPr="007765F9">
        <w:rPr>
          <w:rFonts w:ascii="宋体" w:hAnsi="宋体" w:cs="宋体"/>
          <w:b/>
          <w:bCs/>
          <w:kern w:val="36"/>
          <w:sz w:val="28"/>
          <w:szCs w:val="24"/>
        </w:rPr>
        <w:t>关于上海市教委</w:t>
      </w:r>
      <w:r w:rsidRPr="007765F9">
        <w:rPr>
          <w:rFonts w:ascii="宋体" w:hAnsi="宋体" w:cs="宋体" w:hint="eastAsia"/>
          <w:b/>
          <w:bCs/>
          <w:kern w:val="36"/>
          <w:sz w:val="28"/>
          <w:szCs w:val="24"/>
        </w:rPr>
        <w:t>2</w:t>
      </w:r>
      <w:r w:rsidRPr="007765F9">
        <w:rPr>
          <w:rFonts w:ascii="宋体" w:hAnsi="宋体" w:cs="宋体"/>
          <w:b/>
          <w:bCs/>
          <w:kern w:val="36"/>
          <w:sz w:val="28"/>
          <w:szCs w:val="24"/>
        </w:rPr>
        <w:t>021</w:t>
      </w:r>
      <w:r w:rsidRPr="007765F9">
        <w:rPr>
          <w:rFonts w:ascii="宋体" w:hAnsi="宋体" w:cs="宋体" w:hint="eastAsia"/>
          <w:b/>
          <w:bCs/>
          <w:kern w:val="36"/>
          <w:sz w:val="28"/>
          <w:szCs w:val="24"/>
        </w:rPr>
        <w:t>年度</w:t>
      </w:r>
      <w:r w:rsidRPr="007765F9">
        <w:rPr>
          <w:rFonts w:ascii="宋体" w:hAnsi="宋体" w:cs="宋体"/>
          <w:b/>
          <w:bCs/>
          <w:kern w:val="36"/>
          <w:sz w:val="28"/>
          <w:szCs w:val="24"/>
        </w:rPr>
        <w:t>科研创新计划项目进展情况的公示</w:t>
      </w:r>
    </w:p>
    <w:p w:rsidR="00822862" w:rsidRPr="00D3195F" w:rsidRDefault="00822862" w:rsidP="00822862">
      <w:pPr>
        <w:pStyle w:val="a3"/>
        <w:numPr>
          <w:ilvl w:val="0"/>
          <w:numId w:val="1"/>
        </w:numPr>
        <w:spacing w:line="336" w:lineRule="auto"/>
        <w:ind w:firstLineChars="0"/>
        <w:rPr>
          <w:rFonts w:ascii="黑体" w:eastAsia="黑体" w:hAnsi="宋体"/>
          <w:bCs/>
          <w:kern w:val="0"/>
          <w:sz w:val="28"/>
          <w:szCs w:val="28"/>
        </w:rPr>
      </w:pPr>
      <w:r w:rsidRPr="00822862">
        <w:rPr>
          <w:rFonts w:ascii="黑体" w:eastAsia="黑体" w:hAnsi="宋体" w:hint="eastAsia"/>
          <w:bCs/>
          <w:kern w:val="0"/>
          <w:sz w:val="28"/>
          <w:szCs w:val="28"/>
        </w:rPr>
        <w:t>项目负责人及研究团队基本情况</w:t>
      </w:r>
    </w:p>
    <w:p w:rsid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本单位在</w:t>
      </w:r>
      <w:proofErr w:type="gramStart"/>
      <w:r w:rsidRPr="00822862">
        <w:rPr>
          <w:rFonts w:ascii="宋体" w:hAnsi="宋体" w:cs="楷体_GB2312" w:hint="eastAsia"/>
          <w:kern w:val="0"/>
          <w:sz w:val="24"/>
          <w:szCs w:val="24"/>
        </w:rPr>
        <w:t>研</w:t>
      </w:r>
      <w:proofErr w:type="gramEnd"/>
      <w:r w:rsidRPr="00822862">
        <w:rPr>
          <w:rFonts w:ascii="宋体" w:hAnsi="宋体" w:cs="楷体_GB2312" w:hint="eastAsia"/>
          <w:kern w:val="0"/>
          <w:sz w:val="24"/>
          <w:szCs w:val="24"/>
        </w:rPr>
        <w:t>20</w:t>
      </w:r>
      <w:r w:rsidRPr="00822862">
        <w:rPr>
          <w:rFonts w:ascii="宋体" w:hAnsi="宋体" w:cs="楷体_GB2312"/>
          <w:kern w:val="0"/>
          <w:sz w:val="24"/>
          <w:szCs w:val="24"/>
        </w:rPr>
        <w:t>21</w:t>
      </w:r>
      <w:r w:rsidRPr="00822862">
        <w:rPr>
          <w:rFonts w:ascii="宋体" w:hAnsi="宋体" w:cs="楷体_GB2312" w:hint="eastAsia"/>
          <w:kern w:val="0"/>
          <w:sz w:val="24"/>
          <w:szCs w:val="24"/>
        </w:rPr>
        <w:t>年度上海市教育委员会科研创新计划项目共2项，分别是靳庆鲁教授的《制度变革与会计审计行为研究》、伍山林教授的《我国构建双循环互促新发展格局的研究》两个项目。</w:t>
      </w:r>
    </w:p>
    <w:p w:rsidR="00D3195F" w:rsidRPr="00D3195F" w:rsidRDefault="00D3195F" w:rsidP="00822862">
      <w:pPr>
        <w:spacing w:line="336" w:lineRule="auto"/>
        <w:ind w:firstLineChars="200" w:firstLine="482"/>
        <w:rPr>
          <w:rFonts w:ascii="宋体" w:hAnsi="宋体" w:cs="楷体_GB2312"/>
          <w:b/>
          <w:kern w:val="0"/>
          <w:sz w:val="24"/>
          <w:szCs w:val="24"/>
        </w:rPr>
      </w:pPr>
      <w:r w:rsidRPr="00D3195F">
        <w:rPr>
          <w:rFonts w:ascii="宋体" w:hAnsi="宋体" w:cs="楷体_GB2312" w:hint="eastAsia"/>
          <w:b/>
          <w:kern w:val="0"/>
          <w:sz w:val="24"/>
          <w:szCs w:val="24"/>
        </w:rPr>
        <w:t>项目</w:t>
      </w:r>
      <w:proofErr w:type="gramStart"/>
      <w:r w:rsidRPr="00D3195F">
        <w:rPr>
          <w:rFonts w:ascii="宋体" w:hAnsi="宋体" w:cs="楷体_GB2312" w:hint="eastAsia"/>
          <w:b/>
          <w:kern w:val="0"/>
          <w:sz w:val="24"/>
          <w:szCs w:val="24"/>
        </w:rPr>
        <w:t>一</w:t>
      </w:r>
      <w:proofErr w:type="gramEnd"/>
      <w:r w:rsidRPr="00D3195F">
        <w:rPr>
          <w:rFonts w:ascii="宋体" w:hAnsi="宋体" w:cs="楷体_GB2312" w:hint="eastAsia"/>
          <w:b/>
          <w:kern w:val="0"/>
          <w:sz w:val="24"/>
          <w:szCs w:val="24"/>
        </w:rPr>
        <w:t>：</w:t>
      </w:r>
    </w:p>
    <w:p w:rsid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项目类别：重大项目</w:t>
      </w:r>
    </w:p>
    <w:p w:rsidR="00822862" w:rsidRP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项目名称：制度变革与会计审计行为研究</w:t>
      </w:r>
    </w:p>
    <w:p w:rsidR="00822862" w:rsidRP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学科领域：人文社会科学</w:t>
      </w:r>
    </w:p>
    <w:p w:rsid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申 请 人：靳庆鲁</w:t>
      </w:r>
    </w:p>
    <w:p w:rsidR="00D3195F" w:rsidRPr="001F3A42" w:rsidRDefault="00D3195F" w:rsidP="00D3195F">
      <w:pPr>
        <w:widowControl/>
        <w:tabs>
          <w:tab w:val="left" w:pos="8460"/>
        </w:tabs>
        <w:snapToGrid w:val="0"/>
        <w:spacing w:line="560" w:lineRule="atLeast"/>
        <w:ind w:rightChars="12" w:right="25"/>
        <w:rPr>
          <w:rFonts w:ascii="黑体" w:eastAsia="黑体" w:hAnsi="宋体"/>
          <w:bCs/>
          <w:kern w:val="0"/>
          <w:sz w:val="28"/>
          <w:szCs w:val="28"/>
        </w:rPr>
      </w:pPr>
      <w:r w:rsidRPr="001F3A42">
        <w:rPr>
          <w:rFonts w:ascii="黑体" w:eastAsia="黑体" w:hAnsi="宋体" w:hint="eastAsia"/>
          <w:bCs/>
          <w:kern w:val="0"/>
          <w:sz w:val="28"/>
          <w:szCs w:val="28"/>
        </w:rPr>
        <w:t>申请人基本资料</w:t>
      </w:r>
    </w:p>
    <w:tbl>
      <w:tblPr>
        <w:tblW w:w="546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20"/>
        <w:gridCol w:w="1201"/>
        <w:gridCol w:w="2268"/>
        <w:gridCol w:w="1201"/>
        <w:gridCol w:w="992"/>
        <w:gridCol w:w="1561"/>
      </w:tblGrid>
      <w:tr w:rsidR="00D3195F" w:rsidRPr="006829D4" w:rsidTr="00D3195F">
        <w:trPr>
          <w:trHeight w:val="609"/>
          <w:jc w:val="center"/>
        </w:trPr>
        <w:tc>
          <w:tcPr>
            <w:tcW w:w="1820"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申请人姓名</w:t>
            </w:r>
          </w:p>
        </w:tc>
        <w:tc>
          <w:tcPr>
            <w:tcW w:w="120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靳庆鲁</w:t>
            </w:r>
            <w:r w:rsidRPr="006829D4">
              <w:rPr>
                <w:kern w:val="0"/>
                <w:sz w:val="24"/>
              </w:rPr>
              <w:t xml:space="preserve"> </w:t>
            </w:r>
          </w:p>
        </w:tc>
        <w:tc>
          <w:tcPr>
            <w:tcW w:w="2268"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性别</w:t>
            </w:r>
          </w:p>
        </w:tc>
        <w:tc>
          <w:tcPr>
            <w:tcW w:w="120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 xml:space="preserve"> </w:t>
            </w:r>
            <w:r w:rsidRPr="006829D4">
              <w:rPr>
                <w:kern w:val="0"/>
                <w:sz w:val="24"/>
              </w:rPr>
              <w:t>男</w:t>
            </w:r>
          </w:p>
        </w:tc>
        <w:tc>
          <w:tcPr>
            <w:tcW w:w="992"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国家及地区</w:t>
            </w:r>
          </w:p>
        </w:tc>
        <w:tc>
          <w:tcPr>
            <w:tcW w:w="1561" w:type="dxa"/>
            <w:shd w:val="clear" w:color="auto" w:fill="auto"/>
            <w:noWrap/>
            <w:tcMar>
              <w:top w:w="0" w:type="dxa"/>
              <w:left w:w="108" w:type="dxa"/>
              <w:bottom w:w="0" w:type="dxa"/>
              <w:right w:w="108" w:type="dxa"/>
            </w:tcMar>
            <w:vAlign w:val="center"/>
          </w:tcPr>
          <w:p w:rsidR="00D3195F" w:rsidRPr="00321707" w:rsidRDefault="00D3195F" w:rsidP="009C6DBB">
            <w:pPr>
              <w:widowControl/>
              <w:tabs>
                <w:tab w:val="left" w:pos="8460"/>
              </w:tabs>
              <w:ind w:rightChars="12" w:right="25"/>
              <w:jc w:val="center"/>
              <w:rPr>
                <w:color w:val="000000"/>
                <w:kern w:val="0"/>
                <w:sz w:val="24"/>
              </w:rPr>
            </w:pPr>
            <w:r w:rsidRPr="00321707">
              <w:rPr>
                <w:color w:val="000000"/>
                <w:kern w:val="0"/>
                <w:sz w:val="24"/>
              </w:rPr>
              <w:t>中国</w:t>
            </w:r>
            <w:r w:rsidRPr="00321707">
              <w:rPr>
                <w:color w:val="000000"/>
                <w:kern w:val="0"/>
                <w:sz w:val="24"/>
              </w:rPr>
              <w:t xml:space="preserve"> </w:t>
            </w:r>
            <w:r w:rsidRPr="00321707">
              <w:rPr>
                <w:color w:val="000000"/>
                <w:kern w:val="0"/>
                <w:sz w:val="24"/>
              </w:rPr>
              <w:t>上海</w:t>
            </w:r>
            <w:r w:rsidRPr="00321707">
              <w:rPr>
                <w:color w:val="000000"/>
                <w:kern w:val="0"/>
                <w:sz w:val="24"/>
              </w:rPr>
              <w:t xml:space="preserve"> </w:t>
            </w:r>
          </w:p>
        </w:tc>
      </w:tr>
      <w:tr w:rsidR="00D3195F" w:rsidRPr="006829D4" w:rsidTr="00D3195F">
        <w:trPr>
          <w:trHeight w:val="592"/>
          <w:jc w:val="center"/>
        </w:trPr>
        <w:tc>
          <w:tcPr>
            <w:tcW w:w="1820"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最高学位</w:t>
            </w:r>
          </w:p>
        </w:tc>
        <w:tc>
          <w:tcPr>
            <w:tcW w:w="120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博士</w:t>
            </w:r>
            <w:r w:rsidRPr="006829D4">
              <w:rPr>
                <w:kern w:val="0"/>
                <w:sz w:val="24"/>
              </w:rPr>
              <w:t xml:space="preserve"> </w:t>
            </w:r>
          </w:p>
        </w:tc>
        <w:tc>
          <w:tcPr>
            <w:tcW w:w="2268"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所学专业</w:t>
            </w:r>
          </w:p>
        </w:tc>
        <w:tc>
          <w:tcPr>
            <w:tcW w:w="120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szCs w:val="24"/>
              </w:rPr>
            </w:pPr>
            <w:r w:rsidRPr="006829D4">
              <w:rPr>
                <w:kern w:val="0"/>
                <w:sz w:val="24"/>
                <w:szCs w:val="24"/>
              </w:rPr>
              <w:t>会计学</w:t>
            </w:r>
          </w:p>
        </w:tc>
        <w:tc>
          <w:tcPr>
            <w:tcW w:w="992"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研究专长</w:t>
            </w:r>
          </w:p>
        </w:tc>
        <w:tc>
          <w:tcPr>
            <w:tcW w:w="156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18"/>
                <w:szCs w:val="18"/>
              </w:rPr>
            </w:pPr>
            <w:r w:rsidRPr="006829D4">
              <w:rPr>
                <w:kern w:val="0"/>
                <w:sz w:val="18"/>
                <w:szCs w:val="18"/>
              </w:rPr>
              <w:t>制度、体制改革与公司会计及财务问题研究</w:t>
            </w:r>
            <w:r w:rsidRPr="006829D4">
              <w:rPr>
                <w:kern w:val="0"/>
                <w:sz w:val="18"/>
                <w:szCs w:val="18"/>
              </w:rPr>
              <w:t xml:space="preserve"> </w:t>
            </w:r>
          </w:p>
        </w:tc>
      </w:tr>
      <w:tr w:rsidR="00D3195F" w:rsidRPr="006829D4" w:rsidTr="00D3195F">
        <w:trPr>
          <w:trHeight w:val="583"/>
          <w:jc w:val="center"/>
        </w:trPr>
        <w:tc>
          <w:tcPr>
            <w:tcW w:w="1820"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职称</w:t>
            </w:r>
          </w:p>
        </w:tc>
        <w:tc>
          <w:tcPr>
            <w:tcW w:w="120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 xml:space="preserve"> </w:t>
            </w:r>
            <w:r w:rsidRPr="006829D4">
              <w:rPr>
                <w:kern w:val="0"/>
                <w:sz w:val="24"/>
              </w:rPr>
              <w:t>教授</w:t>
            </w:r>
          </w:p>
        </w:tc>
        <w:tc>
          <w:tcPr>
            <w:tcW w:w="2268"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职务</w:t>
            </w:r>
          </w:p>
        </w:tc>
        <w:tc>
          <w:tcPr>
            <w:tcW w:w="120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 xml:space="preserve"> </w:t>
            </w:r>
            <w:r w:rsidRPr="006829D4">
              <w:rPr>
                <w:kern w:val="0"/>
                <w:sz w:val="24"/>
              </w:rPr>
              <w:t>院长</w:t>
            </w:r>
          </w:p>
        </w:tc>
        <w:tc>
          <w:tcPr>
            <w:tcW w:w="992"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部门</w:t>
            </w:r>
          </w:p>
        </w:tc>
        <w:tc>
          <w:tcPr>
            <w:tcW w:w="1561" w:type="dxa"/>
            <w:shd w:val="clear" w:color="auto" w:fill="auto"/>
            <w:noWrap/>
            <w:tcMar>
              <w:top w:w="0" w:type="dxa"/>
              <w:left w:w="108" w:type="dxa"/>
              <w:bottom w:w="0" w:type="dxa"/>
              <w:right w:w="108" w:type="dxa"/>
            </w:tcMar>
            <w:vAlign w:val="center"/>
          </w:tcPr>
          <w:p w:rsidR="00D3195F" w:rsidRPr="006829D4" w:rsidRDefault="00D3195F" w:rsidP="009C6DBB">
            <w:pPr>
              <w:widowControl/>
              <w:tabs>
                <w:tab w:val="left" w:pos="8460"/>
              </w:tabs>
              <w:ind w:rightChars="12" w:right="25"/>
              <w:jc w:val="center"/>
              <w:rPr>
                <w:kern w:val="0"/>
                <w:sz w:val="24"/>
              </w:rPr>
            </w:pPr>
            <w:r w:rsidRPr="006829D4">
              <w:rPr>
                <w:kern w:val="0"/>
                <w:sz w:val="24"/>
              </w:rPr>
              <w:t>会计学院</w:t>
            </w:r>
            <w:r w:rsidRPr="006829D4">
              <w:rPr>
                <w:kern w:val="0"/>
                <w:sz w:val="24"/>
              </w:rPr>
              <w:t xml:space="preserve"> </w:t>
            </w:r>
          </w:p>
        </w:tc>
      </w:tr>
    </w:tbl>
    <w:p w:rsidR="00D3195F" w:rsidRPr="001F3A42" w:rsidRDefault="00D3195F" w:rsidP="00D3195F">
      <w:pPr>
        <w:widowControl/>
        <w:tabs>
          <w:tab w:val="left" w:pos="8460"/>
        </w:tabs>
        <w:snapToGrid w:val="0"/>
        <w:spacing w:line="560" w:lineRule="atLeast"/>
        <w:ind w:rightChars="12" w:right="25"/>
        <w:rPr>
          <w:rFonts w:ascii="黑体" w:eastAsia="黑体" w:hAnsi="宋体"/>
          <w:bCs/>
          <w:kern w:val="0"/>
          <w:sz w:val="28"/>
          <w:szCs w:val="28"/>
        </w:rPr>
      </w:pPr>
      <w:r w:rsidRPr="001F3A42">
        <w:rPr>
          <w:rFonts w:ascii="黑体" w:eastAsia="黑体" w:hAnsi="宋体" w:hint="eastAsia"/>
          <w:bCs/>
          <w:kern w:val="0"/>
          <w:sz w:val="28"/>
          <w:szCs w:val="28"/>
        </w:rPr>
        <w:t>申请人学术简历</w:t>
      </w:r>
    </w:p>
    <w:tbl>
      <w:tblPr>
        <w:tblW w:w="52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44"/>
        <w:gridCol w:w="1062"/>
        <w:gridCol w:w="2268"/>
        <w:gridCol w:w="1134"/>
        <w:gridCol w:w="992"/>
        <w:gridCol w:w="1436"/>
      </w:tblGrid>
      <w:tr w:rsidR="00D3195F" w:rsidRPr="00D41389" w:rsidTr="00D3195F">
        <w:trPr>
          <w:trHeight w:val="683"/>
          <w:jc w:val="center"/>
        </w:trPr>
        <w:tc>
          <w:tcPr>
            <w:tcW w:w="1844"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2360EA">
              <w:rPr>
                <w:rFonts w:ascii="宋体" w:hAnsi="宋体" w:hint="eastAsia"/>
                <w:kern w:val="0"/>
                <w:sz w:val="24"/>
              </w:rPr>
              <w:t>学士授予学校</w:t>
            </w:r>
          </w:p>
        </w:tc>
        <w:tc>
          <w:tcPr>
            <w:tcW w:w="1062"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Pr>
                <w:rFonts w:ascii="宋体" w:hAnsi="宋体" w:hint="eastAsia"/>
                <w:kern w:val="0"/>
                <w:sz w:val="24"/>
              </w:rPr>
              <w:t>西安交通大学</w:t>
            </w:r>
          </w:p>
        </w:tc>
        <w:tc>
          <w:tcPr>
            <w:tcW w:w="2268"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2360EA">
              <w:rPr>
                <w:rFonts w:ascii="宋体" w:hAnsi="宋体" w:hint="eastAsia"/>
                <w:kern w:val="0"/>
                <w:sz w:val="24"/>
              </w:rPr>
              <w:t>学士授予时间</w:t>
            </w:r>
          </w:p>
        </w:tc>
        <w:tc>
          <w:tcPr>
            <w:tcW w:w="1134"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Pr>
                <w:rFonts w:ascii="宋体" w:hAnsi="宋体" w:hint="eastAsia"/>
                <w:kern w:val="0"/>
                <w:sz w:val="24"/>
              </w:rPr>
              <w:t>1</w:t>
            </w:r>
            <w:r>
              <w:rPr>
                <w:rFonts w:ascii="宋体" w:hAnsi="宋体"/>
                <w:kern w:val="0"/>
                <w:sz w:val="24"/>
              </w:rPr>
              <w:t>996</w:t>
            </w:r>
            <w:r>
              <w:rPr>
                <w:rFonts w:ascii="宋体" w:hAnsi="宋体" w:hint="eastAsia"/>
                <w:kern w:val="0"/>
                <w:sz w:val="24"/>
              </w:rPr>
              <w:t>-6</w:t>
            </w:r>
          </w:p>
        </w:tc>
        <w:tc>
          <w:tcPr>
            <w:tcW w:w="992" w:type="dxa"/>
            <w:shd w:val="clear" w:color="auto" w:fill="auto"/>
            <w:noWrap/>
            <w:tcMar>
              <w:top w:w="0" w:type="dxa"/>
              <w:left w:w="108" w:type="dxa"/>
              <w:bottom w:w="0" w:type="dxa"/>
              <w:right w:w="108" w:type="dxa"/>
            </w:tcMar>
            <w:vAlign w:val="center"/>
          </w:tcPr>
          <w:p w:rsidR="00D3195F" w:rsidRPr="00BD1D05" w:rsidRDefault="00D3195F" w:rsidP="009C6DBB">
            <w:pPr>
              <w:widowControl/>
              <w:tabs>
                <w:tab w:val="left" w:pos="8460"/>
              </w:tabs>
              <w:ind w:rightChars="12" w:right="25"/>
              <w:jc w:val="center"/>
              <w:rPr>
                <w:rFonts w:ascii="宋体" w:hAnsi="宋体"/>
                <w:kern w:val="0"/>
                <w:sz w:val="24"/>
              </w:rPr>
            </w:pPr>
            <w:r w:rsidRPr="00BD1D05">
              <w:rPr>
                <w:rFonts w:ascii="宋体" w:hAnsi="宋体" w:hint="eastAsia"/>
                <w:kern w:val="0"/>
                <w:sz w:val="24"/>
              </w:rPr>
              <w:t>学士专业</w:t>
            </w:r>
          </w:p>
        </w:tc>
        <w:tc>
          <w:tcPr>
            <w:tcW w:w="1436" w:type="dxa"/>
            <w:shd w:val="clear" w:color="auto" w:fill="auto"/>
            <w:noWrap/>
            <w:tcMar>
              <w:top w:w="0" w:type="dxa"/>
              <w:left w:w="108" w:type="dxa"/>
              <w:bottom w:w="0" w:type="dxa"/>
              <w:right w:w="108" w:type="dxa"/>
            </w:tcMar>
            <w:vAlign w:val="center"/>
          </w:tcPr>
          <w:p w:rsidR="00D3195F" w:rsidRPr="00D4279F" w:rsidRDefault="00D3195F" w:rsidP="009C6DBB">
            <w:pPr>
              <w:widowControl/>
              <w:tabs>
                <w:tab w:val="left" w:pos="8460"/>
              </w:tabs>
              <w:ind w:rightChars="12" w:right="25"/>
              <w:jc w:val="center"/>
              <w:rPr>
                <w:kern w:val="0"/>
                <w:sz w:val="24"/>
                <w:szCs w:val="24"/>
              </w:rPr>
            </w:pPr>
            <w:proofErr w:type="gramStart"/>
            <w:r w:rsidRPr="00D4279F">
              <w:rPr>
                <w:rFonts w:hint="eastAsia"/>
                <w:kern w:val="0"/>
                <w:sz w:val="24"/>
                <w:szCs w:val="24"/>
              </w:rPr>
              <w:t>审计学</w:t>
            </w:r>
            <w:proofErr w:type="gramEnd"/>
          </w:p>
        </w:tc>
      </w:tr>
      <w:tr w:rsidR="00D3195F" w:rsidRPr="00D41389" w:rsidTr="00D3195F">
        <w:trPr>
          <w:trHeight w:val="707"/>
          <w:jc w:val="center"/>
        </w:trPr>
        <w:tc>
          <w:tcPr>
            <w:tcW w:w="1844"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2360EA">
              <w:rPr>
                <w:rFonts w:ascii="宋体" w:hAnsi="宋体" w:hint="eastAsia"/>
                <w:kern w:val="0"/>
                <w:sz w:val="24"/>
              </w:rPr>
              <w:t>硕士授予学校</w:t>
            </w:r>
          </w:p>
        </w:tc>
        <w:tc>
          <w:tcPr>
            <w:tcW w:w="1062"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F40C6E">
              <w:rPr>
                <w:rFonts w:ascii="宋体" w:hAnsi="宋体" w:hint="eastAsia"/>
                <w:kern w:val="0"/>
                <w:sz w:val="24"/>
              </w:rPr>
              <w:t>西安交通大学</w:t>
            </w:r>
          </w:p>
        </w:tc>
        <w:tc>
          <w:tcPr>
            <w:tcW w:w="2268"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2360EA">
              <w:rPr>
                <w:rFonts w:ascii="宋体" w:hAnsi="宋体" w:hint="eastAsia"/>
                <w:kern w:val="0"/>
                <w:sz w:val="24"/>
              </w:rPr>
              <w:t>硕士授予时间</w:t>
            </w:r>
          </w:p>
        </w:tc>
        <w:tc>
          <w:tcPr>
            <w:tcW w:w="1134"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Pr>
                <w:rFonts w:ascii="宋体" w:hAnsi="宋体" w:hint="eastAsia"/>
                <w:kern w:val="0"/>
                <w:sz w:val="24"/>
              </w:rPr>
              <w:t>1</w:t>
            </w:r>
            <w:r>
              <w:rPr>
                <w:rFonts w:ascii="宋体" w:hAnsi="宋体"/>
                <w:kern w:val="0"/>
                <w:sz w:val="24"/>
              </w:rPr>
              <w:t>999</w:t>
            </w:r>
            <w:r>
              <w:rPr>
                <w:rFonts w:ascii="宋体" w:hAnsi="宋体" w:hint="eastAsia"/>
                <w:kern w:val="0"/>
                <w:sz w:val="24"/>
              </w:rPr>
              <w:t>-2</w:t>
            </w:r>
          </w:p>
        </w:tc>
        <w:tc>
          <w:tcPr>
            <w:tcW w:w="992" w:type="dxa"/>
            <w:shd w:val="clear" w:color="auto" w:fill="auto"/>
            <w:noWrap/>
            <w:tcMar>
              <w:top w:w="0" w:type="dxa"/>
              <w:left w:w="108" w:type="dxa"/>
              <w:bottom w:w="0" w:type="dxa"/>
              <w:right w:w="108" w:type="dxa"/>
            </w:tcMar>
            <w:vAlign w:val="center"/>
          </w:tcPr>
          <w:p w:rsidR="00D3195F" w:rsidRPr="00BD1D05" w:rsidRDefault="00D3195F" w:rsidP="009C6DBB">
            <w:pPr>
              <w:widowControl/>
              <w:tabs>
                <w:tab w:val="left" w:pos="8460"/>
              </w:tabs>
              <w:ind w:rightChars="12" w:right="25"/>
              <w:jc w:val="center"/>
              <w:rPr>
                <w:rFonts w:ascii="宋体" w:hAnsi="宋体"/>
                <w:kern w:val="0"/>
                <w:sz w:val="24"/>
              </w:rPr>
            </w:pPr>
            <w:r w:rsidRPr="00BD1D05">
              <w:rPr>
                <w:rFonts w:ascii="宋体" w:hAnsi="宋体" w:hint="eastAsia"/>
                <w:kern w:val="0"/>
                <w:sz w:val="24"/>
              </w:rPr>
              <w:t>硕士专业</w:t>
            </w:r>
          </w:p>
        </w:tc>
        <w:tc>
          <w:tcPr>
            <w:tcW w:w="1436" w:type="dxa"/>
            <w:shd w:val="clear" w:color="auto" w:fill="auto"/>
            <w:noWrap/>
            <w:tcMar>
              <w:top w:w="0" w:type="dxa"/>
              <w:left w:w="108" w:type="dxa"/>
              <w:bottom w:w="0" w:type="dxa"/>
              <w:right w:w="108" w:type="dxa"/>
            </w:tcMar>
            <w:vAlign w:val="center"/>
          </w:tcPr>
          <w:p w:rsidR="00D3195F" w:rsidRPr="00D4279F" w:rsidRDefault="00D3195F" w:rsidP="009C6DBB">
            <w:pPr>
              <w:widowControl/>
              <w:tabs>
                <w:tab w:val="left" w:pos="8460"/>
              </w:tabs>
              <w:ind w:rightChars="12" w:right="25"/>
              <w:jc w:val="center"/>
              <w:rPr>
                <w:kern w:val="0"/>
                <w:sz w:val="24"/>
                <w:szCs w:val="24"/>
              </w:rPr>
            </w:pPr>
            <w:r w:rsidRPr="00D4279F">
              <w:rPr>
                <w:rFonts w:hint="eastAsia"/>
                <w:kern w:val="0"/>
                <w:sz w:val="24"/>
                <w:szCs w:val="24"/>
              </w:rPr>
              <w:t>会计学</w:t>
            </w:r>
          </w:p>
        </w:tc>
      </w:tr>
      <w:tr w:rsidR="00D3195F" w:rsidRPr="00D41389" w:rsidTr="00D3195F">
        <w:trPr>
          <w:trHeight w:val="688"/>
          <w:jc w:val="center"/>
        </w:trPr>
        <w:tc>
          <w:tcPr>
            <w:tcW w:w="1844"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2360EA">
              <w:rPr>
                <w:rFonts w:ascii="宋体" w:hAnsi="宋体" w:hint="eastAsia"/>
                <w:kern w:val="0"/>
                <w:sz w:val="24"/>
              </w:rPr>
              <w:t>博士授予学校</w:t>
            </w:r>
          </w:p>
        </w:tc>
        <w:tc>
          <w:tcPr>
            <w:tcW w:w="1062"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Pr>
                <w:rFonts w:ascii="宋体" w:hAnsi="宋体" w:hint="eastAsia"/>
                <w:kern w:val="0"/>
                <w:sz w:val="24"/>
              </w:rPr>
              <w:t>香港科技大学</w:t>
            </w:r>
          </w:p>
        </w:tc>
        <w:tc>
          <w:tcPr>
            <w:tcW w:w="2268"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sidRPr="002360EA">
              <w:rPr>
                <w:rFonts w:ascii="宋体" w:hAnsi="宋体" w:hint="eastAsia"/>
                <w:kern w:val="0"/>
                <w:sz w:val="24"/>
              </w:rPr>
              <w:t>博士授予时间</w:t>
            </w:r>
          </w:p>
        </w:tc>
        <w:tc>
          <w:tcPr>
            <w:tcW w:w="1134" w:type="dxa"/>
            <w:shd w:val="clear" w:color="auto" w:fill="auto"/>
            <w:noWrap/>
            <w:tcMar>
              <w:top w:w="0" w:type="dxa"/>
              <w:left w:w="108" w:type="dxa"/>
              <w:bottom w:w="0" w:type="dxa"/>
              <w:right w:w="108" w:type="dxa"/>
            </w:tcMar>
            <w:vAlign w:val="center"/>
          </w:tcPr>
          <w:p w:rsidR="00D3195F" w:rsidRPr="002360EA" w:rsidRDefault="00D3195F" w:rsidP="009C6DBB">
            <w:pPr>
              <w:widowControl/>
              <w:tabs>
                <w:tab w:val="left" w:pos="8460"/>
              </w:tabs>
              <w:ind w:rightChars="12" w:right="25"/>
              <w:jc w:val="center"/>
              <w:rPr>
                <w:rFonts w:ascii="宋体" w:hAnsi="宋体"/>
                <w:kern w:val="0"/>
                <w:sz w:val="24"/>
              </w:rPr>
            </w:pPr>
            <w:r>
              <w:rPr>
                <w:rFonts w:ascii="宋体" w:hAnsi="宋体" w:hint="eastAsia"/>
                <w:kern w:val="0"/>
                <w:sz w:val="24"/>
              </w:rPr>
              <w:t>2</w:t>
            </w:r>
            <w:r>
              <w:rPr>
                <w:rFonts w:ascii="宋体" w:hAnsi="宋体"/>
                <w:kern w:val="0"/>
                <w:sz w:val="24"/>
              </w:rPr>
              <w:t>005</w:t>
            </w:r>
            <w:r>
              <w:rPr>
                <w:rFonts w:ascii="宋体" w:hAnsi="宋体" w:hint="eastAsia"/>
                <w:kern w:val="0"/>
                <w:sz w:val="24"/>
              </w:rPr>
              <w:t>-5</w:t>
            </w:r>
          </w:p>
        </w:tc>
        <w:tc>
          <w:tcPr>
            <w:tcW w:w="992" w:type="dxa"/>
            <w:shd w:val="clear" w:color="auto" w:fill="auto"/>
            <w:noWrap/>
            <w:tcMar>
              <w:top w:w="0" w:type="dxa"/>
              <w:left w:w="108" w:type="dxa"/>
              <w:bottom w:w="0" w:type="dxa"/>
              <w:right w:w="108" w:type="dxa"/>
            </w:tcMar>
            <w:vAlign w:val="center"/>
          </w:tcPr>
          <w:p w:rsidR="00D3195F" w:rsidRPr="00BD1D05" w:rsidRDefault="00D3195F" w:rsidP="009C6DBB">
            <w:pPr>
              <w:widowControl/>
              <w:tabs>
                <w:tab w:val="left" w:pos="8460"/>
              </w:tabs>
              <w:ind w:rightChars="12" w:right="25"/>
              <w:jc w:val="center"/>
              <w:rPr>
                <w:rFonts w:ascii="宋体" w:hAnsi="宋体"/>
                <w:kern w:val="0"/>
                <w:sz w:val="24"/>
              </w:rPr>
            </w:pPr>
            <w:r w:rsidRPr="00BD1D05">
              <w:rPr>
                <w:rFonts w:ascii="宋体" w:hAnsi="宋体" w:hint="eastAsia"/>
                <w:kern w:val="0"/>
                <w:sz w:val="24"/>
              </w:rPr>
              <w:t>博士专业</w:t>
            </w:r>
          </w:p>
        </w:tc>
        <w:tc>
          <w:tcPr>
            <w:tcW w:w="1436" w:type="dxa"/>
            <w:shd w:val="clear" w:color="auto" w:fill="auto"/>
            <w:noWrap/>
            <w:tcMar>
              <w:top w:w="0" w:type="dxa"/>
              <w:left w:w="108" w:type="dxa"/>
              <w:bottom w:w="0" w:type="dxa"/>
              <w:right w:w="108" w:type="dxa"/>
            </w:tcMar>
            <w:vAlign w:val="center"/>
          </w:tcPr>
          <w:p w:rsidR="00D3195F" w:rsidRPr="00D4279F" w:rsidRDefault="00D3195F" w:rsidP="009C6DBB">
            <w:pPr>
              <w:widowControl/>
              <w:tabs>
                <w:tab w:val="left" w:pos="8460"/>
              </w:tabs>
              <w:ind w:rightChars="12" w:right="25"/>
              <w:jc w:val="center"/>
              <w:rPr>
                <w:kern w:val="0"/>
                <w:sz w:val="24"/>
                <w:szCs w:val="24"/>
              </w:rPr>
            </w:pPr>
            <w:r w:rsidRPr="00D4279F">
              <w:rPr>
                <w:rFonts w:hint="eastAsia"/>
                <w:kern w:val="0"/>
                <w:sz w:val="24"/>
                <w:szCs w:val="24"/>
              </w:rPr>
              <w:t>会计学</w:t>
            </w:r>
          </w:p>
        </w:tc>
      </w:tr>
      <w:tr w:rsidR="00D3195F" w:rsidRPr="00D41389" w:rsidTr="00D3195F">
        <w:trPr>
          <w:trHeight w:val="3528"/>
          <w:jc w:val="center"/>
        </w:trPr>
        <w:tc>
          <w:tcPr>
            <w:tcW w:w="8736" w:type="dxa"/>
            <w:gridSpan w:val="6"/>
            <w:shd w:val="clear" w:color="auto" w:fill="auto"/>
            <w:noWrap/>
            <w:tcMar>
              <w:top w:w="0" w:type="dxa"/>
              <w:left w:w="108" w:type="dxa"/>
              <w:bottom w:w="0" w:type="dxa"/>
              <w:right w:w="108" w:type="dxa"/>
            </w:tcMar>
          </w:tcPr>
          <w:p w:rsidR="00D3195F" w:rsidRDefault="00D3195F" w:rsidP="009C6DBB">
            <w:pPr>
              <w:widowControl/>
              <w:tabs>
                <w:tab w:val="left" w:pos="8460"/>
              </w:tabs>
              <w:spacing w:line="560" w:lineRule="atLeast"/>
              <w:ind w:firstLineChars="200" w:firstLine="480"/>
              <w:rPr>
                <w:rFonts w:ascii="宋体" w:hAnsi="宋体"/>
                <w:kern w:val="0"/>
                <w:sz w:val="24"/>
              </w:rPr>
            </w:pPr>
            <w:r w:rsidRPr="002360EA">
              <w:rPr>
                <w:rFonts w:ascii="宋体" w:hAnsi="宋体" w:hint="eastAsia"/>
                <w:kern w:val="0"/>
                <w:sz w:val="24"/>
              </w:rPr>
              <w:lastRenderedPageBreak/>
              <w:t>1.本人学习经历、工作简历、学术兼职、所获奖励或荣誉称号等基本情况。</w:t>
            </w:r>
          </w:p>
          <w:p w:rsidR="00D3195F" w:rsidRDefault="00D3195F" w:rsidP="009C6DBB">
            <w:pPr>
              <w:widowControl/>
              <w:tabs>
                <w:tab w:val="left" w:pos="8460"/>
              </w:tabs>
              <w:spacing w:line="560" w:lineRule="atLeast"/>
              <w:ind w:firstLineChars="200" w:firstLine="480"/>
              <w:rPr>
                <w:rFonts w:ascii="宋体" w:hAnsi="宋体"/>
                <w:kern w:val="0"/>
                <w:sz w:val="24"/>
              </w:rPr>
            </w:pPr>
            <w:r w:rsidRPr="002360EA">
              <w:rPr>
                <w:rFonts w:ascii="宋体" w:hAnsi="宋体" w:hint="eastAsia"/>
                <w:kern w:val="0"/>
                <w:sz w:val="24"/>
              </w:rPr>
              <w:t>2.本人主要研究领域和研究专长、在相关研究领域的学术积累和学术贡献、同行评价和社会影响等情况</w:t>
            </w:r>
            <w:r>
              <w:rPr>
                <w:rFonts w:ascii="宋体" w:hAnsi="宋体" w:hint="eastAsia"/>
                <w:kern w:val="0"/>
                <w:sz w:val="24"/>
              </w:rPr>
              <w:t>（不超过2000字）</w:t>
            </w:r>
            <w:r w:rsidRPr="002360EA">
              <w:rPr>
                <w:rFonts w:ascii="宋体" w:hAnsi="宋体" w:hint="eastAsia"/>
                <w:kern w:val="0"/>
                <w:sz w:val="24"/>
              </w:rPr>
              <w:t>。</w:t>
            </w:r>
          </w:p>
          <w:p w:rsidR="00D3195F" w:rsidRPr="00C8712C" w:rsidRDefault="00D3195F" w:rsidP="009C6DBB">
            <w:pPr>
              <w:widowControl/>
              <w:tabs>
                <w:tab w:val="left" w:pos="8460"/>
              </w:tabs>
              <w:spacing w:line="560" w:lineRule="atLeast"/>
              <w:ind w:firstLineChars="200" w:firstLine="482"/>
              <w:rPr>
                <w:b/>
                <w:bCs/>
                <w:kern w:val="0"/>
                <w:sz w:val="24"/>
                <w:szCs w:val="24"/>
              </w:rPr>
            </w:pPr>
            <w:r w:rsidRPr="00C8712C">
              <w:rPr>
                <w:rFonts w:hint="eastAsia"/>
                <w:b/>
                <w:bCs/>
                <w:kern w:val="0"/>
                <w:sz w:val="24"/>
                <w:szCs w:val="24"/>
              </w:rPr>
              <w:t>学习经历</w:t>
            </w:r>
          </w:p>
          <w:p w:rsidR="00D3195F" w:rsidRPr="00094B88" w:rsidRDefault="00D3195F" w:rsidP="009C6DBB">
            <w:pPr>
              <w:widowControl/>
              <w:tabs>
                <w:tab w:val="left" w:pos="8460"/>
              </w:tabs>
              <w:spacing w:line="560" w:lineRule="atLeast"/>
              <w:ind w:firstLineChars="200" w:firstLine="420"/>
              <w:rPr>
                <w:kern w:val="0"/>
                <w:szCs w:val="21"/>
              </w:rPr>
            </w:pPr>
            <w:r w:rsidRPr="00094B88">
              <w:rPr>
                <w:rFonts w:hint="eastAsia"/>
                <w:kern w:val="0"/>
                <w:szCs w:val="21"/>
              </w:rPr>
              <w:t>(1) 2000-9</w:t>
            </w:r>
            <w:r w:rsidRPr="00094B88">
              <w:rPr>
                <w:rFonts w:hint="eastAsia"/>
                <w:kern w:val="0"/>
                <w:szCs w:val="21"/>
              </w:rPr>
              <w:t>至</w:t>
            </w:r>
            <w:r w:rsidRPr="00094B88">
              <w:rPr>
                <w:rFonts w:hint="eastAsia"/>
                <w:kern w:val="0"/>
                <w:szCs w:val="21"/>
              </w:rPr>
              <w:t xml:space="preserve">2005-5, </w:t>
            </w:r>
            <w:r w:rsidRPr="00094B88">
              <w:rPr>
                <w:rFonts w:hint="eastAsia"/>
                <w:kern w:val="0"/>
                <w:szCs w:val="21"/>
              </w:rPr>
              <w:t>香港科技大学</w:t>
            </w:r>
            <w:r w:rsidRPr="00094B88">
              <w:rPr>
                <w:rFonts w:hint="eastAsia"/>
                <w:kern w:val="0"/>
                <w:szCs w:val="21"/>
              </w:rPr>
              <w:t xml:space="preserve">, </w:t>
            </w:r>
            <w:r w:rsidRPr="00094B88">
              <w:rPr>
                <w:rFonts w:hint="eastAsia"/>
                <w:kern w:val="0"/>
                <w:szCs w:val="21"/>
              </w:rPr>
              <w:t>会计学</w:t>
            </w:r>
            <w:r w:rsidRPr="00094B88">
              <w:rPr>
                <w:rFonts w:hint="eastAsia"/>
                <w:kern w:val="0"/>
                <w:szCs w:val="21"/>
              </w:rPr>
              <w:t xml:space="preserve">, </w:t>
            </w:r>
            <w:r w:rsidRPr="00094B88">
              <w:rPr>
                <w:rFonts w:hint="eastAsia"/>
                <w:kern w:val="0"/>
                <w:szCs w:val="21"/>
              </w:rPr>
              <w:t>博士</w:t>
            </w:r>
            <w:r w:rsidRPr="00094B88">
              <w:rPr>
                <w:rFonts w:hint="eastAsia"/>
                <w:kern w:val="0"/>
                <w:szCs w:val="21"/>
              </w:rPr>
              <w:t xml:space="preserve">, </w:t>
            </w:r>
            <w:r w:rsidRPr="00094B88">
              <w:rPr>
                <w:rFonts w:hint="eastAsia"/>
                <w:kern w:val="0"/>
                <w:szCs w:val="21"/>
              </w:rPr>
              <w:t>导师</w:t>
            </w:r>
            <w:r w:rsidRPr="00094B88">
              <w:rPr>
                <w:rFonts w:hint="eastAsia"/>
                <w:kern w:val="0"/>
                <w:szCs w:val="21"/>
              </w:rPr>
              <w:t xml:space="preserve">: </w:t>
            </w:r>
            <w:r w:rsidRPr="00094B88">
              <w:rPr>
                <w:rFonts w:hint="eastAsia"/>
                <w:kern w:val="0"/>
                <w:szCs w:val="21"/>
              </w:rPr>
              <w:t>张国昌</w:t>
            </w:r>
          </w:p>
          <w:p w:rsidR="00D3195F" w:rsidRPr="00094B88" w:rsidRDefault="00D3195F" w:rsidP="009C6DBB">
            <w:pPr>
              <w:widowControl/>
              <w:tabs>
                <w:tab w:val="left" w:pos="8460"/>
              </w:tabs>
              <w:spacing w:line="560" w:lineRule="atLeast"/>
              <w:ind w:firstLineChars="200" w:firstLine="420"/>
              <w:rPr>
                <w:kern w:val="0"/>
                <w:szCs w:val="21"/>
              </w:rPr>
            </w:pPr>
            <w:r w:rsidRPr="00094B88">
              <w:rPr>
                <w:rFonts w:hint="eastAsia"/>
                <w:kern w:val="0"/>
                <w:szCs w:val="21"/>
              </w:rPr>
              <w:t>(2) 1996-9</w:t>
            </w:r>
            <w:r w:rsidRPr="00094B88">
              <w:rPr>
                <w:rFonts w:hint="eastAsia"/>
                <w:kern w:val="0"/>
                <w:szCs w:val="21"/>
              </w:rPr>
              <w:t>至</w:t>
            </w:r>
            <w:r w:rsidRPr="00094B88">
              <w:rPr>
                <w:rFonts w:hint="eastAsia"/>
                <w:kern w:val="0"/>
                <w:szCs w:val="21"/>
              </w:rPr>
              <w:t xml:space="preserve">1999-2, </w:t>
            </w:r>
            <w:r w:rsidRPr="00094B88">
              <w:rPr>
                <w:rFonts w:hint="eastAsia"/>
                <w:kern w:val="0"/>
                <w:szCs w:val="21"/>
              </w:rPr>
              <w:t>西安交通大学</w:t>
            </w:r>
            <w:r w:rsidRPr="00094B88">
              <w:rPr>
                <w:rFonts w:hint="eastAsia"/>
                <w:kern w:val="0"/>
                <w:szCs w:val="21"/>
              </w:rPr>
              <w:t xml:space="preserve">, </w:t>
            </w:r>
            <w:r w:rsidRPr="00094B88">
              <w:rPr>
                <w:rFonts w:hint="eastAsia"/>
                <w:kern w:val="0"/>
                <w:szCs w:val="21"/>
              </w:rPr>
              <w:t>会计学</w:t>
            </w:r>
            <w:r w:rsidRPr="00094B88">
              <w:rPr>
                <w:rFonts w:hint="eastAsia"/>
                <w:kern w:val="0"/>
                <w:szCs w:val="21"/>
              </w:rPr>
              <w:t xml:space="preserve">, </w:t>
            </w:r>
            <w:r w:rsidRPr="00094B88">
              <w:rPr>
                <w:rFonts w:hint="eastAsia"/>
                <w:kern w:val="0"/>
                <w:szCs w:val="21"/>
              </w:rPr>
              <w:t>硕士</w:t>
            </w:r>
            <w:r w:rsidRPr="00094B88">
              <w:rPr>
                <w:rFonts w:hint="eastAsia"/>
                <w:kern w:val="0"/>
                <w:szCs w:val="21"/>
              </w:rPr>
              <w:t xml:space="preserve">, </w:t>
            </w:r>
            <w:r w:rsidRPr="00094B88">
              <w:rPr>
                <w:rFonts w:hint="eastAsia"/>
                <w:kern w:val="0"/>
                <w:szCs w:val="21"/>
              </w:rPr>
              <w:t>导师</w:t>
            </w:r>
            <w:r w:rsidRPr="00094B88">
              <w:rPr>
                <w:rFonts w:hint="eastAsia"/>
                <w:kern w:val="0"/>
                <w:szCs w:val="21"/>
              </w:rPr>
              <w:t xml:space="preserve">: </w:t>
            </w:r>
            <w:r w:rsidRPr="00094B88">
              <w:rPr>
                <w:rFonts w:hint="eastAsia"/>
                <w:kern w:val="0"/>
                <w:szCs w:val="21"/>
              </w:rPr>
              <w:t>王平心</w:t>
            </w:r>
          </w:p>
          <w:p w:rsidR="00D3195F" w:rsidRDefault="00D3195F" w:rsidP="009C6DBB">
            <w:pPr>
              <w:widowControl/>
              <w:tabs>
                <w:tab w:val="left" w:pos="8460"/>
              </w:tabs>
              <w:spacing w:line="560" w:lineRule="atLeast"/>
              <w:ind w:firstLineChars="200" w:firstLine="420"/>
              <w:rPr>
                <w:kern w:val="0"/>
                <w:szCs w:val="21"/>
              </w:rPr>
            </w:pPr>
            <w:r w:rsidRPr="00094B88">
              <w:rPr>
                <w:rFonts w:hint="eastAsia"/>
                <w:kern w:val="0"/>
                <w:szCs w:val="21"/>
              </w:rPr>
              <w:t>(3) 1992-9</w:t>
            </w:r>
            <w:r w:rsidRPr="00094B88">
              <w:rPr>
                <w:rFonts w:hint="eastAsia"/>
                <w:kern w:val="0"/>
                <w:szCs w:val="21"/>
              </w:rPr>
              <w:t>至</w:t>
            </w:r>
            <w:r w:rsidRPr="00094B88">
              <w:rPr>
                <w:rFonts w:hint="eastAsia"/>
                <w:kern w:val="0"/>
                <w:szCs w:val="21"/>
              </w:rPr>
              <w:t xml:space="preserve">1996-6, </w:t>
            </w:r>
            <w:r w:rsidRPr="00094B88">
              <w:rPr>
                <w:rFonts w:hint="eastAsia"/>
                <w:kern w:val="0"/>
                <w:szCs w:val="21"/>
              </w:rPr>
              <w:t>西安交通大学</w:t>
            </w:r>
            <w:r w:rsidRPr="00094B88">
              <w:rPr>
                <w:rFonts w:hint="eastAsia"/>
                <w:kern w:val="0"/>
                <w:szCs w:val="21"/>
              </w:rPr>
              <w:t xml:space="preserve">, </w:t>
            </w:r>
            <w:proofErr w:type="gramStart"/>
            <w:r w:rsidRPr="00094B88">
              <w:rPr>
                <w:rFonts w:hint="eastAsia"/>
                <w:kern w:val="0"/>
                <w:szCs w:val="21"/>
              </w:rPr>
              <w:t>审计学</w:t>
            </w:r>
            <w:proofErr w:type="gramEnd"/>
            <w:r w:rsidRPr="00094B88">
              <w:rPr>
                <w:rFonts w:hint="eastAsia"/>
                <w:kern w:val="0"/>
                <w:szCs w:val="21"/>
              </w:rPr>
              <w:t xml:space="preserve">, </w:t>
            </w:r>
            <w:r w:rsidRPr="00094B88">
              <w:rPr>
                <w:rFonts w:hint="eastAsia"/>
                <w:kern w:val="0"/>
                <w:szCs w:val="21"/>
              </w:rPr>
              <w:t>学</w:t>
            </w:r>
            <w:r>
              <w:rPr>
                <w:rFonts w:hint="eastAsia"/>
                <w:kern w:val="0"/>
                <w:szCs w:val="21"/>
              </w:rPr>
              <w:t>士</w:t>
            </w:r>
          </w:p>
          <w:p w:rsidR="00D3195F" w:rsidRPr="00C8712C" w:rsidRDefault="00D3195F" w:rsidP="009C6DBB">
            <w:pPr>
              <w:widowControl/>
              <w:tabs>
                <w:tab w:val="left" w:pos="8460"/>
              </w:tabs>
              <w:spacing w:line="560" w:lineRule="atLeast"/>
              <w:ind w:firstLineChars="200" w:firstLine="482"/>
              <w:rPr>
                <w:b/>
                <w:bCs/>
                <w:kern w:val="0"/>
                <w:sz w:val="24"/>
                <w:szCs w:val="24"/>
              </w:rPr>
            </w:pPr>
            <w:r w:rsidRPr="00C8712C">
              <w:rPr>
                <w:rFonts w:hint="eastAsia"/>
                <w:b/>
                <w:bCs/>
                <w:kern w:val="0"/>
                <w:sz w:val="24"/>
                <w:szCs w:val="24"/>
              </w:rPr>
              <w:t>工作简历</w:t>
            </w:r>
          </w:p>
          <w:p w:rsidR="00D3195F" w:rsidRPr="00094B88" w:rsidRDefault="00D3195F" w:rsidP="009C6DBB">
            <w:pPr>
              <w:widowControl/>
              <w:tabs>
                <w:tab w:val="left" w:pos="8460"/>
              </w:tabs>
              <w:spacing w:line="560" w:lineRule="atLeast"/>
              <w:ind w:firstLineChars="200" w:firstLine="420"/>
              <w:rPr>
                <w:kern w:val="0"/>
                <w:szCs w:val="21"/>
              </w:rPr>
            </w:pPr>
            <w:r>
              <w:rPr>
                <w:kern w:val="0"/>
                <w:szCs w:val="21"/>
              </w:rPr>
              <w:t>(</w:t>
            </w:r>
            <w:r w:rsidRPr="00094B88">
              <w:rPr>
                <w:rFonts w:hint="eastAsia"/>
                <w:kern w:val="0"/>
                <w:szCs w:val="21"/>
              </w:rPr>
              <w:t>1) 2012-7</w:t>
            </w:r>
            <w:r w:rsidRPr="00094B88">
              <w:rPr>
                <w:rFonts w:hint="eastAsia"/>
                <w:kern w:val="0"/>
                <w:szCs w:val="21"/>
              </w:rPr>
              <w:t>至现在</w:t>
            </w:r>
            <w:r w:rsidRPr="00094B88">
              <w:rPr>
                <w:rFonts w:hint="eastAsia"/>
                <w:kern w:val="0"/>
                <w:szCs w:val="21"/>
              </w:rPr>
              <w:t xml:space="preserve">, </w:t>
            </w:r>
            <w:r w:rsidRPr="00094B88">
              <w:rPr>
                <w:rFonts w:hint="eastAsia"/>
                <w:kern w:val="0"/>
                <w:szCs w:val="21"/>
              </w:rPr>
              <w:t>上海财经大学</w:t>
            </w:r>
            <w:r w:rsidRPr="00094B88">
              <w:rPr>
                <w:rFonts w:hint="eastAsia"/>
                <w:kern w:val="0"/>
                <w:szCs w:val="21"/>
              </w:rPr>
              <w:t xml:space="preserve">, </w:t>
            </w:r>
            <w:r w:rsidRPr="00094B88">
              <w:rPr>
                <w:rFonts w:hint="eastAsia"/>
                <w:kern w:val="0"/>
                <w:szCs w:val="21"/>
              </w:rPr>
              <w:t>会计学院</w:t>
            </w:r>
            <w:r w:rsidRPr="00094B88">
              <w:rPr>
                <w:rFonts w:hint="eastAsia"/>
                <w:kern w:val="0"/>
                <w:szCs w:val="21"/>
              </w:rPr>
              <w:t xml:space="preserve">, </w:t>
            </w:r>
            <w:r w:rsidRPr="00094B88">
              <w:rPr>
                <w:rFonts w:hint="eastAsia"/>
                <w:kern w:val="0"/>
                <w:szCs w:val="21"/>
              </w:rPr>
              <w:t>教授</w:t>
            </w:r>
          </w:p>
          <w:p w:rsidR="00D3195F" w:rsidRPr="00094B88" w:rsidRDefault="00D3195F" w:rsidP="009C6DBB">
            <w:pPr>
              <w:widowControl/>
              <w:tabs>
                <w:tab w:val="left" w:pos="8460"/>
              </w:tabs>
              <w:spacing w:line="560" w:lineRule="atLeast"/>
              <w:ind w:firstLineChars="200" w:firstLine="420"/>
              <w:rPr>
                <w:kern w:val="0"/>
                <w:szCs w:val="21"/>
              </w:rPr>
            </w:pPr>
            <w:r w:rsidRPr="00094B88">
              <w:rPr>
                <w:rFonts w:hint="eastAsia"/>
                <w:kern w:val="0"/>
                <w:szCs w:val="21"/>
              </w:rPr>
              <w:t>(2) 2011-7</w:t>
            </w:r>
            <w:r w:rsidRPr="00094B88">
              <w:rPr>
                <w:rFonts w:hint="eastAsia"/>
                <w:kern w:val="0"/>
                <w:szCs w:val="21"/>
              </w:rPr>
              <w:t>至</w:t>
            </w:r>
            <w:r w:rsidRPr="00094B88">
              <w:rPr>
                <w:rFonts w:hint="eastAsia"/>
                <w:kern w:val="0"/>
                <w:szCs w:val="21"/>
              </w:rPr>
              <w:t xml:space="preserve">2012-6, </w:t>
            </w:r>
            <w:r w:rsidRPr="00094B88">
              <w:rPr>
                <w:rFonts w:hint="eastAsia"/>
                <w:kern w:val="0"/>
                <w:szCs w:val="21"/>
              </w:rPr>
              <w:t>上海财经大学</w:t>
            </w:r>
            <w:r w:rsidRPr="00094B88">
              <w:rPr>
                <w:rFonts w:hint="eastAsia"/>
                <w:kern w:val="0"/>
                <w:szCs w:val="21"/>
              </w:rPr>
              <w:t xml:space="preserve">, </w:t>
            </w:r>
            <w:r w:rsidRPr="00094B88">
              <w:rPr>
                <w:rFonts w:hint="eastAsia"/>
                <w:kern w:val="0"/>
                <w:szCs w:val="21"/>
              </w:rPr>
              <w:t>会计学院</w:t>
            </w:r>
            <w:r w:rsidRPr="00094B88">
              <w:rPr>
                <w:rFonts w:hint="eastAsia"/>
                <w:kern w:val="0"/>
                <w:szCs w:val="21"/>
              </w:rPr>
              <w:t xml:space="preserve">, </w:t>
            </w:r>
            <w:r w:rsidRPr="00094B88">
              <w:rPr>
                <w:rFonts w:hint="eastAsia"/>
                <w:kern w:val="0"/>
                <w:szCs w:val="21"/>
              </w:rPr>
              <w:t>副教授</w:t>
            </w:r>
          </w:p>
          <w:p w:rsidR="00D3195F" w:rsidRPr="00094B88" w:rsidRDefault="00D3195F" w:rsidP="009C6DBB">
            <w:pPr>
              <w:widowControl/>
              <w:tabs>
                <w:tab w:val="left" w:pos="8460"/>
              </w:tabs>
              <w:spacing w:line="560" w:lineRule="atLeast"/>
              <w:ind w:firstLineChars="200" w:firstLine="420"/>
              <w:rPr>
                <w:kern w:val="0"/>
                <w:szCs w:val="21"/>
              </w:rPr>
            </w:pPr>
            <w:r w:rsidRPr="00094B88">
              <w:rPr>
                <w:rFonts w:hint="eastAsia"/>
                <w:kern w:val="0"/>
                <w:szCs w:val="21"/>
              </w:rPr>
              <w:t>(3) 2005-6</w:t>
            </w:r>
            <w:r w:rsidRPr="00094B88">
              <w:rPr>
                <w:rFonts w:hint="eastAsia"/>
                <w:kern w:val="0"/>
                <w:szCs w:val="21"/>
              </w:rPr>
              <w:t>至</w:t>
            </w:r>
            <w:r w:rsidRPr="00094B88">
              <w:rPr>
                <w:rFonts w:hint="eastAsia"/>
                <w:kern w:val="0"/>
                <w:szCs w:val="21"/>
              </w:rPr>
              <w:t xml:space="preserve">2011-6, </w:t>
            </w:r>
            <w:r w:rsidRPr="00094B88">
              <w:rPr>
                <w:rFonts w:hint="eastAsia"/>
                <w:kern w:val="0"/>
                <w:szCs w:val="21"/>
              </w:rPr>
              <w:t>上海财经大学</w:t>
            </w:r>
            <w:r w:rsidRPr="00094B88">
              <w:rPr>
                <w:rFonts w:hint="eastAsia"/>
                <w:kern w:val="0"/>
                <w:szCs w:val="21"/>
              </w:rPr>
              <w:t xml:space="preserve">, </w:t>
            </w:r>
            <w:r w:rsidRPr="00094B88">
              <w:rPr>
                <w:rFonts w:hint="eastAsia"/>
                <w:kern w:val="0"/>
                <w:szCs w:val="21"/>
              </w:rPr>
              <w:t>会计学院</w:t>
            </w:r>
            <w:r w:rsidRPr="00094B88">
              <w:rPr>
                <w:rFonts w:hint="eastAsia"/>
                <w:kern w:val="0"/>
                <w:szCs w:val="21"/>
              </w:rPr>
              <w:t xml:space="preserve">, </w:t>
            </w:r>
            <w:r w:rsidRPr="00094B88">
              <w:rPr>
                <w:rFonts w:hint="eastAsia"/>
                <w:kern w:val="0"/>
                <w:szCs w:val="21"/>
              </w:rPr>
              <w:t>讲师</w:t>
            </w:r>
          </w:p>
          <w:p w:rsidR="00D3195F" w:rsidRDefault="00D3195F" w:rsidP="009C6DBB">
            <w:pPr>
              <w:widowControl/>
              <w:tabs>
                <w:tab w:val="left" w:pos="8460"/>
              </w:tabs>
              <w:spacing w:line="560" w:lineRule="atLeast"/>
              <w:ind w:firstLineChars="200" w:firstLine="420"/>
              <w:rPr>
                <w:kern w:val="0"/>
                <w:szCs w:val="21"/>
              </w:rPr>
            </w:pPr>
            <w:r w:rsidRPr="00094B88">
              <w:rPr>
                <w:rFonts w:hint="eastAsia"/>
                <w:kern w:val="0"/>
                <w:szCs w:val="21"/>
              </w:rPr>
              <w:t>(4) 1999-3</w:t>
            </w:r>
            <w:r w:rsidRPr="00094B88">
              <w:rPr>
                <w:rFonts w:hint="eastAsia"/>
                <w:kern w:val="0"/>
                <w:szCs w:val="21"/>
              </w:rPr>
              <w:t>至</w:t>
            </w:r>
            <w:r w:rsidRPr="00094B88">
              <w:rPr>
                <w:rFonts w:hint="eastAsia"/>
                <w:kern w:val="0"/>
                <w:szCs w:val="21"/>
              </w:rPr>
              <w:t xml:space="preserve">2000-6, </w:t>
            </w:r>
            <w:r w:rsidRPr="00094B88">
              <w:rPr>
                <w:rFonts w:hint="eastAsia"/>
                <w:kern w:val="0"/>
                <w:szCs w:val="21"/>
              </w:rPr>
              <w:t>西安交通大学</w:t>
            </w:r>
            <w:r w:rsidRPr="00094B88">
              <w:rPr>
                <w:rFonts w:hint="eastAsia"/>
                <w:kern w:val="0"/>
                <w:szCs w:val="21"/>
              </w:rPr>
              <w:t xml:space="preserve">, </w:t>
            </w:r>
            <w:r w:rsidRPr="00094B88">
              <w:rPr>
                <w:rFonts w:hint="eastAsia"/>
                <w:kern w:val="0"/>
                <w:szCs w:val="21"/>
              </w:rPr>
              <w:t>会计系</w:t>
            </w:r>
            <w:r w:rsidRPr="00094B88">
              <w:rPr>
                <w:rFonts w:hint="eastAsia"/>
                <w:kern w:val="0"/>
                <w:szCs w:val="21"/>
              </w:rPr>
              <w:t xml:space="preserve">, </w:t>
            </w:r>
            <w:r w:rsidRPr="00094B88">
              <w:rPr>
                <w:rFonts w:hint="eastAsia"/>
                <w:kern w:val="0"/>
                <w:szCs w:val="21"/>
              </w:rPr>
              <w:t>助教</w:t>
            </w:r>
          </w:p>
          <w:p w:rsidR="00D3195F" w:rsidRPr="00C8712C" w:rsidRDefault="00D3195F" w:rsidP="009C6DBB">
            <w:pPr>
              <w:widowControl/>
              <w:tabs>
                <w:tab w:val="left" w:pos="8460"/>
              </w:tabs>
              <w:spacing w:line="560" w:lineRule="atLeast"/>
              <w:ind w:firstLineChars="200" w:firstLine="482"/>
              <w:rPr>
                <w:kern w:val="0"/>
                <w:sz w:val="24"/>
                <w:szCs w:val="24"/>
              </w:rPr>
            </w:pPr>
            <w:r w:rsidRPr="00C8712C">
              <w:rPr>
                <w:rFonts w:hint="eastAsia"/>
                <w:b/>
                <w:bCs/>
                <w:kern w:val="0"/>
                <w:sz w:val="24"/>
                <w:szCs w:val="24"/>
              </w:rPr>
              <w:t>学术兼职</w:t>
            </w:r>
            <w:r w:rsidRPr="00C8712C">
              <w:rPr>
                <w:rFonts w:hint="eastAsia"/>
                <w:b/>
                <w:bCs/>
                <w:kern w:val="0"/>
                <w:sz w:val="24"/>
                <w:szCs w:val="24"/>
              </w:rPr>
              <w:t xml:space="preserve"> </w:t>
            </w:r>
            <w:r w:rsidRPr="00C8712C">
              <w:rPr>
                <w:kern w:val="0"/>
                <w:sz w:val="24"/>
                <w:szCs w:val="24"/>
              </w:rPr>
              <w:t xml:space="preserve">   </w:t>
            </w:r>
          </w:p>
          <w:p w:rsidR="00D3195F" w:rsidRDefault="00D3195F" w:rsidP="009C6DBB">
            <w:pPr>
              <w:widowControl/>
              <w:tabs>
                <w:tab w:val="left" w:pos="8460"/>
              </w:tabs>
              <w:spacing w:line="560" w:lineRule="atLeast"/>
              <w:ind w:firstLineChars="200" w:firstLine="420"/>
              <w:rPr>
                <w:kern w:val="0"/>
                <w:szCs w:val="21"/>
              </w:rPr>
            </w:pPr>
            <w:r>
              <w:rPr>
                <w:rFonts w:hint="eastAsia"/>
                <w:kern w:val="0"/>
                <w:szCs w:val="21"/>
              </w:rPr>
              <w:t>《</w:t>
            </w:r>
            <w:r>
              <w:rPr>
                <w:rFonts w:hint="eastAsia"/>
                <w:kern w:val="0"/>
                <w:szCs w:val="21"/>
              </w:rPr>
              <w:t>J</w:t>
            </w:r>
            <w:r>
              <w:rPr>
                <w:kern w:val="0"/>
                <w:szCs w:val="21"/>
              </w:rPr>
              <w:t>apanese Accounting Review</w:t>
            </w:r>
            <w:r>
              <w:rPr>
                <w:rFonts w:hint="eastAsia"/>
                <w:kern w:val="0"/>
                <w:szCs w:val="21"/>
              </w:rPr>
              <w:t>》</w:t>
            </w:r>
            <w:r w:rsidRPr="00DE18C4">
              <w:rPr>
                <w:rFonts w:hint="eastAsia"/>
                <w:kern w:val="0"/>
                <w:szCs w:val="21"/>
              </w:rPr>
              <w:t>副主编</w:t>
            </w:r>
          </w:p>
          <w:p w:rsidR="00D3195F" w:rsidRDefault="00D3195F" w:rsidP="009C6DBB">
            <w:pPr>
              <w:widowControl/>
              <w:tabs>
                <w:tab w:val="left" w:pos="8460"/>
              </w:tabs>
              <w:spacing w:line="560" w:lineRule="atLeast"/>
              <w:ind w:firstLineChars="200" w:firstLine="420"/>
              <w:rPr>
                <w:kern w:val="0"/>
                <w:szCs w:val="21"/>
              </w:rPr>
            </w:pPr>
            <w:r w:rsidRPr="00DE18C4">
              <w:rPr>
                <w:rFonts w:hint="eastAsia"/>
                <w:kern w:val="0"/>
                <w:szCs w:val="21"/>
              </w:rPr>
              <w:t>《</w:t>
            </w:r>
            <w:r w:rsidRPr="00DE18C4">
              <w:rPr>
                <w:kern w:val="0"/>
                <w:szCs w:val="21"/>
              </w:rPr>
              <w:t>China Accounting and Finance Review</w:t>
            </w:r>
            <w:r w:rsidRPr="00DE18C4">
              <w:rPr>
                <w:rFonts w:hint="eastAsia"/>
                <w:kern w:val="0"/>
                <w:szCs w:val="21"/>
              </w:rPr>
              <w:t>》副主编</w:t>
            </w:r>
          </w:p>
          <w:p w:rsidR="00D3195F" w:rsidRPr="00DE18C4" w:rsidRDefault="00D3195F" w:rsidP="009C6DBB">
            <w:pPr>
              <w:widowControl/>
              <w:tabs>
                <w:tab w:val="left" w:pos="8460"/>
              </w:tabs>
              <w:spacing w:line="560" w:lineRule="atLeast"/>
              <w:ind w:firstLineChars="200" w:firstLine="420"/>
              <w:rPr>
                <w:kern w:val="0"/>
                <w:szCs w:val="21"/>
              </w:rPr>
            </w:pPr>
            <w:r w:rsidRPr="00DE18C4">
              <w:rPr>
                <w:rFonts w:hint="eastAsia"/>
                <w:kern w:val="0"/>
                <w:szCs w:val="21"/>
              </w:rPr>
              <w:t>《中国会计评论》特邀编委</w:t>
            </w:r>
          </w:p>
          <w:p w:rsidR="00D3195F" w:rsidRDefault="00D3195F" w:rsidP="009C6DBB">
            <w:pPr>
              <w:widowControl/>
              <w:tabs>
                <w:tab w:val="left" w:pos="8460"/>
              </w:tabs>
              <w:spacing w:line="560" w:lineRule="atLeast"/>
              <w:ind w:firstLineChars="200" w:firstLine="420"/>
              <w:rPr>
                <w:kern w:val="0"/>
                <w:szCs w:val="21"/>
              </w:rPr>
            </w:pPr>
            <w:r w:rsidRPr="00DE18C4">
              <w:rPr>
                <w:rFonts w:hint="eastAsia"/>
                <w:kern w:val="0"/>
                <w:szCs w:val="21"/>
              </w:rPr>
              <w:t>《</w:t>
            </w:r>
            <w:r w:rsidRPr="00DE18C4">
              <w:rPr>
                <w:kern w:val="0"/>
                <w:szCs w:val="21"/>
              </w:rPr>
              <w:t>China Journal of Accounting Studies</w:t>
            </w:r>
            <w:r w:rsidRPr="00DE18C4">
              <w:rPr>
                <w:rFonts w:hint="eastAsia"/>
                <w:kern w:val="0"/>
                <w:szCs w:val="21"/>
              </w:rPr>
              <w:t>》</w:t>
            </w:r>
            <w:r>
              <w:rPr>
                <w:rFonts w:hint="eastAsia"/>
                <w:kern w:val="0"/>
                <w:szCs w:val="21"/>
              </w:rPr>
              <w:t>学术委员会委员</w:t>
            </w:r>
          </w:p>
          <w:p w:rsidR="00D3195F" w:rsidRDefault="00D3195F" w:rsidP="009C6DBB">
            <w:pPr>
              <w:widowControl/>
              <w:tabs>
                <w:tab w:val="left" w:pos="8460"/>
              </w:tabs>
              <w:spacing w:line="560" w:lineRule="atLeast"/>
              <w:ind w:firstLineChars="200" w:firstLine="420"/>
              <w:rPr>
                <w:kern w:val="0"/>
                <w:szCs w:val="21"/>
              </w:rPr>
            </w:pPr>
            <w:r w:rsidRPr="00DE18C4">
              <w:rPr>
                <w:rFonts w:hint="eastAsia"/>
                <w:kern w:val="0"/>
                <w:szCs w:val="21"/>
              </w:rPr>
              <w:t>《当代会计评论》编委</w:t>
            </w:r>
          </w:p>
          <w:p w:rsidR="00D3195F" w:rsidRDefault="00D3195F" w:rsidP="009C6DBB">
            <w:pPr>
              <w:widowControl/>
              <w:tabs>
                <w:tab w:val="left" w:pos="8460"/>
              </w:tabs>
              <w:spacing w:line="560" w:lineRule="atLeast"/>
              <w:ind w:firstLineChars="200" w:firstLine="420"/>
              <w:rPr>
                <w:kern w:val="0"/>
                <w:szCs w:val="21"/>
              </w:rPr>
            </w:pPr>
            <w:r>
              <w:rPr>
                <w:rFonts w:hint="eastAsia"/>
                <w:kern w:val="0"/>
                <w:szCs w:val="21"/>
              </w:rPr>
              <w:t>中国管理现代化年会财务与会计专业委员会副主任委员</w:t>
            </w:r>
          </w:p>
          <w:p w:rsidR="00D3195F" w:rsidRDefault="00D3195F" w:rsidP="009C6DBB">
            <w:pPr>
              <w:widowControl/>
              <w:tabs>
                <w:tab w:val="left" w:pos="8460"/>
              </w:tabs>
              <w:spacing w:line="560" w:lineRule="atLeast"/>
              <w:ind w:firstLineChars="200" w:firstLine="420"/>
              <w:rPr>
                <w:kern w:val="0"/>
                <w:szCs w:val="21"/>
              </w:rPr>
            </w:pPr>
            <w:r>
              <w:rPr>
                <w:rFonts w:hint="eastAsia"/>
                <w:kern w:val="0"/>
                <w:szCs w:val="21"/>
              </w:rPr>
              <w:t>上海市第十三届政协委员</w:t>
            </w:r>
          </w:p>
          <w:p w:rsidR="00D3195F" w:rsidRDefault="00D3195F" w:rsidP="009C6DBB">
            <w:pPr>
              <w:widowControl/>
              <w:tabs>
                <w:tab w:val="left" w:pos="8460"/>
              </w:tabs>
              <w:spacing w:line="560" w:lineRule="atLeast"/>
              <w:ind w:firstLineChars="200" w:firstLine="420"/>
              <w:rPr>
                <w:kern w:val="0"/>
                <w:szCs w:val="21"/>
              </w:rPr>
            </w:pPr>
            <w:r>
              <w:rPr>
                <w:rFonts w:hint="eastAsia"/>
                <w:kern w:val="0"/>
                <w:szCs w:val="21"/>
              </w:rPr>
              <w:t>上海金融法院特约监督员</w:t>
            </w:r>
          </w:p>
          <w:p w:rsidR="00D3195F" w:rsidRPr="00C8712C" w:rsidRDefault="00D3195F" w:rsidP="009C6DBB">
            <w:pPr>
              <w:widowControl/>
              <w:tabs>
                <w:tab w:val="left" w:pos="8460"/>
              </w:tabs>
              <w:spacing w:line="560" w:lineRule="atLeast"/>
              <w:ind w:firstLineChars="200" w:firstLine="482"/>
              <w:rPr>
                <w:kern w:val="0"/>
                <w:sz w:val="24"/>
                <w:szCs w:val="24"/>
              </w:rPr>
            </w:pPr>
            <w:r w:rsidRPr="00C8712C">
              <w:rPr>
                <w:rFonts w:hint="eastAsia"/>
                <w:b/>
                <w:bCs/>
                <w:kern w:val="0"/>
                <w:sz w:val="24"/>
                <w:szCs w:val="24"/>
              </w:rPr>
              <w:t>所获奖励（或荣誉称号）</w:t>
            </w:r>
          </w:p>
          <w:p w:rsidR="00D3195F" w:rsidRPr="00DF1EBE" w:rsidRDefault="00D3195F" w:rsidP="009C6DBB">
            <w:pPr>
              <w:widowControl/>
              <w:tabs>
                <w:tab w:val="left" w:pos="8460"/>
              </w:tabs>
              <w:spacing w:line="560" w:lineRule="atLeast"/>
              <w:ind w:firstLineChars="200" w:firstLine="420"/>
              <w:rPr>
                <w:kern w:val="0"/>
                <w:szCs w:val="21"/>
              </w:rPr>
            </w:pPr>
            <w:r w:rsidRPr="00DF1EBE">
              <w:rPr>
                <w:kern w:val="0"/>
                <w:szCs w:val="21"/>
              </w:rPr>
              <w:lastRenderedPageBreak/>
              <w:t>(</w:t>
            </w:r>
            <w:r>
              <w:rPr>
                <w:kern w:val="0"/>
                <w:szCs w:val="21"/>
              </w:rPr>
              <w:t>1</w:t>
            </w:r>
            <w:r w:rsidRPr="00DF1EBE">
              <w:rPr>
                <w:kern w:val="0"/>
                <w:szCs w:val="21"/>
              </w:rPr>
              <w:t xml:space="preserve">) </w:t>
            </w:r>
            <w:proofErr w:type="spellStart"/>
            <w:r w:rsidRPr="00DF1EBE">
              <w:rPr>
                <w:kern w:val="0"/>
                <w:szCs w:val="21"/>
              </w:rPr>
              <w:t>Jin</w:t>
            </w:r>
            <w:proofErr w:type="spellEnd"/>
            <w:r w:rsidRPr="00DF1EBE">
              <w:rPr>
                <w:kern w:val="0"/>
                <w:szCs w:val="21"/>
              </w:rPr>
              <w:t xml:space="preserve"> </w:t>
            </w:r>
            <w:proofErr w:type="spellStart"/>
            <w:r w:rsidRPr="00DF1EBE">
              <w:rPr>
                <w:kern w:val="0"/>
                <w:szCs w:val="21"/>
              </w:rPr>
              <w:t>Qinglu</w:t>
            </w:r>
            <w:proofErr w:type="spellEnd"/>
            <w:r w:rsidRPr="00DF1EBE">
              <w:rPr>
                <w:kern w:val="0"/>
                <w:szCs w:val="21"/>
              </w:rPr>
              <w:t xml:space="preserve">(3/3); Economic Freedom, Investment </w:t>
            </w:r>
            <w:proofErr w:type="spellStart"/>
            <w:r w:rsidRPr="00DF1EBE">
              <w:rPr>
                <w:kern w:val="0"/>
                <w:szCs w:val="21"/>
              </w:rPr>
              <w:t>Flexibility,and</w:t>
            </w:r>
            <w:proofErr w:type="spellEnd"/>
            <w:r w:rsidRPr="00DF1EBE">
              <w:rPr>
                <w:kern w:val="0"/>
                <w:szCs w:val="21"/>
              </w:rPr>
              <w:t xml:space="preserve"> Equity</w:t>
            </w:r>
            <w:r>
              <w:rPr>
                <w:rFonts w:hint="eastAsia"/>
                <w:kern w:val="0"/>
                <w:szCs w:val="21"/>
              </w:rPr>
              <w:t xml:space="preserve"> </w:t>
            </w:r>
            <w:r w:rsidRPr="00DF1EBE">
              <w:rPr>
                <w:rFonts w:hint="eastAsia"/>
                <w:kern w:val="0"/>
                <w:szCs w:val="21"/>
              </w:rPr>
              <w:t>Value: A Cross-Country Stud,</w:t>
            </w:r>
            <w:r>
              <w:rPr>
                <w:kern w:val="0"/>
                <w:szCs w:val="21"/>
              </w:rPr>
              <w:t xml:space="preserve"> </w:t>
            </w:r>
            <w:r w:rsidRPr="00DF1EBE">
              <w:rPr>
                <w:rFonts w:hint="eastAsia"/>
                <w:kern w:val="0"/>
                <w:szCs w:val="21"/>
              </w:rPr>
              <w:t>第八届高等学校科学研究优秀成果奖（人文社会科学）</w:t>
            </w:r>
            <w:r w:rsidRPr="00DF1EBE">
              <w:rPr>
                <w:rFonts w:hint="eastAsia"/>
                <w:kern w:val="0"/>
                <w:szCs w:val="21"/>
              </w:rPr>
              <w:t xml:space="preserve">, </w:t>
            </w:r>
            <w:r w:rsidRPr="00DF1EBE">
              <w:rPr>
                <w:rFonts w:hint="eastAsia"/>
                <w:kern w:val="0"/>
                <w:szCs w:val="21"/>
              </w:rPr>
              <w:t>国家二等奖</w:t>
            </w:r>
            <w:r w:rsidRPr="00DF1EBE">
              <w:rPr>
                <w:rFonts w:hint="eastAsia"/>
                <w:kern w:val="0"/>
                <w:szCs w:val="21"/>
              </w:rPr>
              <w:t xml:space="preserve">, </w:t>
            </w:r>
            <w:r w:rsidRPr="00494709">
              <w:rPr>
                <w:rFonts w:hint="eastAsia"/>
                <w:kern w:val="0"/>
                <w:szCs w:val="21"/>
              </w:rPr>
              <w:t>教育部社会科学司</w:t>
            </w:r>
            <w:r w:rsidRPr="00494709">
              <w:rPr>
                <w:rFonts w:hint="eastAsia"/>
                <w:kern w:val="0"/>
                <w:szCs w:val="21"/>
              </w:rPr>
              <w:t xml:space="preserve">, </w:t>
            </w:r>
            <w:r w:rsidRPr="00DF1EBE">
              <w:rPr>
                <w:rFonts w:hint="eastAsia"/>
                <w:kern w:val="0"/>
                <w:szCs w:val="21"/>
              </w:rPr>
              <w:t xml:space="preserve">2020. </w:t>
            </w:r>
          </w:p>
          <w:p w:rsidR="00D3195F" w:rsidRDefault="00D3195F" w:rsidP="009C6DBB">
            <w:pPr>
              <w:widowControl/>
              <w:tabs>
                <w:tab w:val="left" w:pos="8460"/>
              </w:tabs>
              <w:spacing w:line="560" w:lineRule="atLeast"/>
              <w:ind w:firstLineChars="200" w:firstLine="420"/>
              <w:rPr>
                <w:kern w:val="0"/>
                <w:szCs w:val="21"/>
              </w:rPr>
            </w:pPr>
            <w:r w:rsidRPr="00DF1EBE">
              <w:rPr>
                <w:rFonts w:hint="eastAsia"/>
                <w:kern w:val="0"/>
                <w:szCs w:val="21"/>
              </w:rPr>
              <w:t>(</w:t>
            </w:r>
            <w:r>
              <w:rPr>
                <w:kern w:val="0"/>
                <w:szCs w:val="21"/>
              </w:rPr>
              <w:t>2</w:t>
            </w:r>
            <w:r w:rsidRPr="00DF1EBE">
              <w:rPr>
                <w:rFonts w:hint="eastAsia"/>
                <w:kern w:val="0"/>
                <w:szCs w:val="21"/>
              </w:rPr>
              <w:t xml:space="preserve">) </w:t>
            </w:r>
            <w:r w:rsidRPr="00DF1EBE">
              <w:rPr>
                <w:rFonts w:hint="eastAsia"/>
                <w:kern w:val="0"/>
                <w:szCs w:val="21"/>
              </w:rPr>
              <w:t>靳庆鲁</w:t>
            </w:r>
            <w:r w:rsidRPr="00DF1EBE">
              <w:rPr>
                <w:rFonts w:hint="eastAsia"/>
                <w:kern w:val="0"/>
                <w:szCs w:val="21"/>
              </w:rPr>
              <w:t xml:space="preserve">(2/4); </w:t>
            </w:r>
            <w:r w:rsidRPr="00DF1EBE">
              <w:rPr>
                <w:rFonts w:hint="eastAsia"/>
                <w:kern w:val="0"/>
                <w:szCs w:val="21"/>
              </w:rPr>
              <w:t>放松卖空管制与大股东“掏空”</w:t>
            </w:r>
            <w:r w:rsidRPr="00DF1EBE">
              <w:rPr>
                <w:rFonts w:hint="eastAsia"/>
                <w:kern w:val="0"/>
                <w:szCs w:val="21"/>
              </w:rPr>
              <w:t>,</w:t>
            </w:r>
            <w:r>
              <w:rPr>
                <w:kern w:val="0"/>
                <w:szCs w:val="21"/>
              </w:rPr>
              <w:t xml:space="preserve"> </w:t>
            </w:r>
            <w:r w:rsidRPr="00DF1EBE">
              <w:rPr>
                <w:rFonts w:hint="eastAsia"/>
                <w:kern w:val="0"/>
                <w:szCs w:val="21"/>
              </w:rPr>
              <w:t>十四届上海市哲学社会科学优秀成果二等奖</w:t>
            </w:r>
            <w:r w:rsidRPr="00DF1EBE">
              <w:rPr>
                <w:rFonts w:hint="eastAsia"/>
                <w:kern w:val="0"/>
                <w:szCs w:val="21"/>
              </w:rPr>
              <w:t xml:space="preserve">, </w:t>
            </w:r>
            <w:r w:rsidRPr="00DF1EBE">
              <w:rPr>
                <w:rFonts w:hint="eastAsia"/>
                <w:kern w:val="0"/>
                <w:szCs w:val="21"/>
              </w:rPr>
              <w:t>省部二等奖</w:t>
            </w:r>
            <w:r w:rsidRPr="00DF1EBE">
              <w:rPr>
                <w:rFonts w:hint="eastAsia"/>
                <w:kern w:val="0"/>
                <w:szCs w:val="21"/>
              </w:rPr>
              <w:t xml:space="preserve">, </w:t>
            </w:r>
            <w:r w:rsidRPr="00DF1EBE">
              <w:rPr>
                <w:rFonts w:hint="eastAsia"/>
                <w:kern w:val="0"/>
                <w:szCs w:val="21"/>
              </w:rPr>
              <w:t>中共上海市委</w:t>
            </w:r>
            <w:r w:rsidRPr="00DF1EBE">
              <w:rPr>
                <w:rFonts w:hint="eastAsia"/>
                <w:kern w:val="0"/>
                <w:szCs w:val="21"/>
              </w:rPr>
              <w:t>, 2018.</w:t>
            </w:r>
            <w:r>
              <w:rPr>
                <w:kern w:val="0"/>
                <w:szCs w:val="21"/>
              </w:rPr>
              <w:t xml:space="preserve"> </w:t>
            </w:r>
          </w:p>
          <w:p w:rsidR="00D3195F" w:rsidRPr="00DF1EBE" w:rsidRDefault="00D3195F" w:rsidP="009C6DBB">
            <w:pPr>
              <w:widowControl/>
              <w:tabs>
                <w:tab w:val="left" w:pos="8460"/>
              </w:tabs>
              <w:spacing w:line="560" w:lineRule="atLeast"/>
              <w:ind w:firstLineChars="200" w:firstLine="420"/>
              <w:rPr>
                <w:kern w:val="0"/>
                <w:szCs w:val="21"/>
              </w:rPr>
            </w:pPr>
            <w:r w:rsidRPr="00DF1EBE">
              <w:rPr>
                <w:rFonts w:hint="eastAsia"/>
                <w:kern w:val="0"/>
                <w:szCs w:val="21"/>
              </w:rPr>
              <w:t>(</w:t>
            </w:r>
            <w:r>
              <w:rPr>
                <w:kern w:val="0"/>
                <w:szCs w:val="21"/>
              </w:rPr>
              <w:t>3</w:t>
            </w:r>
            <w:r w:rsidRPr="00DF1EBE">
              <w:rPr>
                <w:rFonts w:hint="eastAsia"/>
                <w:kern w:val="0"/>
                <w:szCs w:val="21"/>
              </w:rPr>
              <w:t xml:space="preserve">) </w:t>
            </w:r>
            <w:r w:rsidRPr="00DF1EBE">
              <w:rPr>
                <w:rFonts w:hint="eastAsia"/>
                <w:kern w:val="0"/>
                <w:szCs w:val="21"/>
              </w:rPr>
              <w:t>靳庆鲁</w:t>
            </w:r>
            <w:r w:rsidRPr="00DF1EBE">
              <w:rPr>
                <w:rFonts w:hint="eastAsia"/>
                <w:kern w:val="0"/>
                <w:szCs w:val="21"/>
              </w:rPr>
              <w:t xml:space="preserve">, </w:t>
            </w:r>
            <w:r w:rsidRPr="00DF1EBE">
              <w:rPr>
                <w:rFonts w:hint="eastAsia"/>
                <w:kern w:val="0"/>
                <w:szCs w:val="21"/>
              </w:rPr>
              <w:t>国家自然科学基金面上项目（</w:t>
            </w:r>
            <w:r w:rsidRPr="00DF1EBE">
              <w:rPr>
                <w:rFonts w:hint="eastAsia"/>
                <w:kern w:val="0"/>
                <w:szCs w:val="21"/>
              </w:rPr>
              <w:t>71272012</w:t>
            </w:r>
            <w:r w:rsidRPr="00DF1EBE">
              <w:rPr>
                <w:rFonts w:hint="eastAsia"/>
                <w:kern w:val="0"/>
                <w:szCs w:val="21"/>
              </w:rPr>
              <w:t>）后评估获评“特优”</w:t>
            </w:r>
            <w:r w:rsidRPr="00DF1EBE">
              <w:rPr>
                <w:rFonts w:hint="eastAsia"/>
                <w:kern w:val="0"/>
                <w:szCs w:val="21"/>
              </w:rPr>
              <w:t xml:space="preserve">, </w:t>
            </w:r>
            <w:r w:rsidRPr="00DF1EBE">
              <w:rPr>
                <w:rFonts w:hint="eastAsia"/>
                <w:kern w:val="0"/>
                <w:szCs w:val="21"/>
              </w:rPr>
              <w:t>国家自然科学基金委</w:t>
            </w:r>
            <w:r w:rsidRPr="00DF1EBE">
              <w:rPr>
                <w:rFonts w:hint="eastAsia"/>
                <w:kern w:val="0"/>
                <w:szCs w:val="21"/>
              </w:rPr>
              <w:t xml:space="preserve">, </w:t>
            </w:r>
            <w:r>
              <w:rPr>
                <w:kern w:val="0"/>
                <w:szCs w:val="21"/>
              </w:rPr>
              <w:t>2</w:t>
            </w:r>
            <w:r w:rsidRPr="00DF1EBE">
              <w:rPr>
                <w:rFonts w:hint="eastAsia"/>
                <w:kern w:val="0"/>
                <w:szCs w:val="21"/>
              </w:rPr>
              <w:t>018.</w:t>
            </w:r>
          </w:p>
          <w:p w:rsidR="00D3195F" w:rsidRDefault="00D3195F" w:rsidP="009C6DBB">
            <w:pPr>
              <w:widowControl/>
              <w:tabs>
                <w:tab w:val="left" w:pos="8460"/>
              </w:tabs>
              <w:spacing w:line="560" w:lineRule="atLeast"/>
              <w:ind w:firstLineChars="200" w:firstLine="420"/>
              <w:rPr>
                <w:kern w:val="0"/>
                <w:szCs w:val="21"/>
              </w:rPr>
            </w:pPr>
            <w:r w:rsidRPr="00DF1EBE">
              <w:rPr>
                <w:rFonts w:hint="eastAsia"/>
                <w:kern w:val="0"/>
                <w:szCs w:val="21"/>
              </w:rPr>
              <w:t>(</w:t>
            </w:r>
            <w:r>
              <w:rPr>
                <w:kern w:val="0"/>
                <w:szCs w:val="21"/>
              </w:rPr>
              <w:t>4</w:t>
            </w:r>
            <w:r w:rsidRPr="00DF1EBE">
              <w:rPr>
                <w:rFonts w:hint="eastAsia"/>
                <w:kern w:val="0"/>
                <w:szCs w:val="21"/>
              </w:rPr>
              <w:t>)</w:t>
            </w:r>
            <w:r w:rsidRPr="004B5E1C">
              <w:rPr>
                <w:rFonts w:hint="eastAsia"/>
                <w:kern w:val="0"/>
                <w:szCs w:val="21"/>
              </w:rPr>
              <w:t xml:space="preserve"> </w:t>
            </w:r>
            <w:proofErr w:type="spellStart"/>
            <w:r w:rsidRPr="004B5E1C">
              <w:rPr>
                <w:rFonts w:hint="eastAsia"/>
                <w:kern w:val="0"/>
                <w:szCs w:val="21"/>
              </w:rPr>
              <w:t>Jin</w:t>
            </w:r>
            <w:proofErr w:type="spellEnd"/>
            <w:r w:rsidRPr="004B5E1C">
              <w:rPr>
                <w:rFonts w:hint="eastAsia"/>
                <w:kern w:val="0"/>
                <w:szCs w:val="21"/>
              </w:rPr>
              <w:t xml:space="preserve"> </w:t>
            </w:r>
            <w:proofErr w:type="spellStart"/>
            <w:proofErr w:type="gramStart"/>
            <w:r w:rsidRPr="004B5E1C">
              <w:rPr>
                <w:rFonts w:hint="eastAsia"/>
                <w:kern w:val="0"/>
                <w:szCs w:val="21"/>
              </w:rPr>
              <w:t>Qinglu</w:t>
            </w:r>
            <w:proofErr w:type="spellEnd"/>
            <w:r w:rsidRPr="004B5E1C">
              <w:rPr>
                <w:rFonts w:hint="eastAsia"/>
                <w:kern w:val="0"/>
                <w:szCs w:val="21"/>
              </w:rPr>
              <w:t>(</w:t>
            </w:r>
            <w:proofErr w:type="gramEnd"/>
            <w:r w:rsidRPr="004B5E1C">
              <w:rPr>
                <w:rFonts w:hint="eastAsia"/>
                <w:kern w:val="0"/>
                <w:szCs w:val="21"/>
              </w:rPr>
              <w:t>1/3); How Do Capital Markets Process Financial Reporting Information? A Valuation-Theory-Guided Examination, Chicago Quantitative Alliance (</w:t>
            </w:r>
            <w:proofErr w:type="spellStart"/>
            <w:r w:rsidRPr="004B5E1C">
              <w:rPr>
                <w:rFonts w:hint="eastAsia"/>
                <w:kern w:val="0"/>
                <w:szCs w:val="21"/>
              </w:rPr>
              <w:t>CQAsia</w:t>
            </w:r>
            <w:proofErr w:type="spellEnd"/>
            <w:r w:rsidRPr="004B5E1C">
              <w:rPr>
                <w:rFonts w:hint="eastAsia"/>
                <w:kern w:val="0"/>
                <w:szCs w:val="21"/>
              </w:rPr>
              <w:t xml:space="preserve">) Academic Competition, First Prize, </w:t>
            </w:r>
            <w:r w:rsidRPr="004B5E1C">
              <w:rPr>
                <w:rFonts w:hint="eastAsia"/>
                <w:kern w:val="0"/>
                <w:szCs w:val="21"/>
              </w:rPr>
              <w:t>国际学术奖</w:t>
            </w:r>
            <w:r w:rsidRPr="004B5E1C">
              <w:rPr>
                <w:rFonts w:hint="eastAsia"/>
                <w:kern w:val="0"/>
                <w:szCs w:val="21"/>
              </w:rPr>
              <w:t>,</w:t>
            </w:r>
            <w:r>
              <w:rPr>
                <w:kern w:val="0"/>
                <w:szCs w:val="21"/>
              </w:rPr>
              <w:t xml:space="preserve"> </w:t>
            </w:r>
            <w:r w:rsidRPr="00007061">
              <w:rPr>
                <w:kern w:val="0"/>
                <w:szCs w:val="21"/>
              </w:rPr>
              <w:t>Chicago Q</w:t>
            </w:r>
            <w:r>
              <w:rPr>
                <w:kern w:val="0"/>
                <w:szCs w:val="21"/>
              </w:rPr>
              <w:t>uantitative Alliance (</w:t>
            </w:r>
            <w:proofErr w:type="spellStart"/>
            <w:r>
              <w:rPr>
                <w:kern w:val="0"/>
                <w:szCs w:val="21"/>
              </w:rPr>
              <w:t>CQAsia</w:t>
            </w:r>
            <w:proofErr w:type="spellEnd"/>
            <w:r>
              <w:rPr>
                <w:kern w:val="0"/>
                <w:szCs w:val="21"/>
              </w:rPr>
              <w:t>) ,</w:t>
            </w:r>
            <w:r w:rsidRPr="004B5E1C">
              <w:rPr>
                <w:rFonts w:hint="eastAsia"/>
                <w:kern w:val="0"/>
                <w:szCs w:val="21"/>
              </w:rPr>
              <w:t xml:space="preserve"> 2017. </w:t>
            </w:r>
          </w:p>
          <w:p w:rsidR="00D3195F" w:rsidRPr="00DF1EBE" w:rsidRDefault="00D3195F" w:rsidP="009C6DBB">
            <w:pPr>
              <w:widowControl/>
              <w:tabs>
                <w:tab w:val="left" w:pos="8460"/>
              </w:tabs>
              <w:spacing w:line="560" w:lineRule="atLeast"/>
              <w:ind w:firstLineChars="200" w:firstLine="420"/>
              <w:rPr>
                <w:kern w:val="0"/>
                <w:szCs w:val="21"/>
              </w:rPr>
            </w:pPr>
            <w:r w:rsidRPr="00DF1EBE">
              <w:rPr>
                <w:rFonts w:hint="eastAsia"/>
                <w:kern w:val="0"/>
                <w:szCs w:val="21"/>
              </w:rPr>
              <w:t>(</w:t>
            </w:r>
            <w:r>
              <w:rPr>
                <w:kern w:val="0"/>
                <w:szCs w:val="21"/>
              </w:rPr>
              <w:t>5</w:t>
            </w:r>
            <w:r w:rsidRPr="00DF1EBE">
              <w:rPr>
                <w:rFonts w:hint="eastAsia"/>
                <w:kern w:val="0"/>
                <w:szCs w:val="21"/>
              </w:rPr>
              <w:t xml:space="preserve">) </w:t>
            </w:r>
            <w:r w:rsidRPr="00DF1EBE">
              <w:rPr>
                <w:rFonts w:hint="eastAsia"/>
                <w:kern w:val="0"/>
                <w:szCs w:val="21"/>
              </w:rPr>
              <w:t>靳庆鲁</w:t>
            </w:r>
            <w:r w:rsidRPr="00DF1EBE">
              <w:rPr>
                <w:rFonts w:hint="eastAsia"/>
                <w:kern w:val="0"/>
                <w:szCs w:val="21"/>
              </w:rPr>
              <w:t xml:space="preserve">, </w:t>
            </w:r>
            <w:r w:rsidRPr="00DF1EBE">
              <w:rPr>
                <w:rFonts w:hint="eastAsia"/>
                <w:kern w:val="0"/>
                <w:szCs w:val="21"/>
              </w:rPr>
              <w:t>研究成果入选国家自然科学基金委</w:t>
            </w:r>
            <w:r w:rsidRPr="00DF1EBE">
              <w:rPr>
                <w:rFonts w:hint="eastAsia"/>
                <w:kern w:val="0"/>
                <w:szCs w:val="21"/>
              </w:rPr>
              <w:t xml:space="preserve"> 2017 </w:t>
            </w:r>
            <w:r w:rsidRPr="00DF1EBE">
              <w:rPr>
                <w:rFonts w:hint="eastAsia"/>
                <w:kern w:val="0"/>
                <w:szCs w:val="21"/>
              </w:rPr>
              <w:t>年年度报告（成果巡礼）</w:t>
            </w:r>
            <w:r w:rsidRPr="00DF1EBE">
              <w:rPr>
                <w:rFonts w:hint="eastAsia"/>
                <w:kern w:val="0"/>
                <w:szCs w:val="21"/>
              </w:rPr>
              <w:t xml:space="preserve"> , </w:t>
            </w:r>
            <w:r w:rsidRPr="00DF1EBE">
              <w:rPr>
                <w:rFonts w:hint="eastAsia"/>
                <w:kern w:val="0"/>
                <w:szCs w:val="21"/>
              </w:rPr>
              <w:t>国家自然科学基金委</w:t>
            </w:r>
            <w:r w:rsidRPr="00DF1EBE">
              <w:rPr>
                <w:rFonts w:hint="eastAsia"/>
                <w:kern w:val="0"/>
                <w:szCs w:val="21"/>
              </w:rPr>
              <w:t>, 2017.</w:t>
            </w:r>
          </w:p>
          <w:p w:rsidR="00D3195F" w:rsidRDefault="00D3195F" w:rsidP="009C6DBB">
            <w:pPr>
              <w:widowControl/>
              <w:tabs>
                <w:tab w:val="left" w:pos="8460"/>
              </w:tabs>
              <w:spacing w:line="560" w:lineRule="atLeast"/>
              <w:ind w:firstLineChars="200" w:firstLine="420"/>
              <w:rPr>
                <w:kern w:val="0"/>
                <w:szCs w:val="21"/>
              </w:rPr>
            </w:pPr>
            <w:r w:rsidRPr="00DF1EBE">
              <w:rPr>
                <w:rFonts w:hint="eastAsia"/>
                <w:kern w:val="0"/>
                <w:szCs w:val="21"/>
              </w:rPr>
              <w:t>(</w:t>
            </w:r>
            <w:r>
              <w:rPr>
                <w:kern w:val="0"/>
                <w:szCs w:val="21"/>
              </w:rPr>
              <w:t>6</w:t>
            </w:r>
            <w:r w:rsidRPr="00DF1EBE">
              <w:rPr>
                <w:rFonts w:hint="eastAsia"/>
                <w:kern w:val="0"/>
                <w:szCs w:val="21"/>
              </w:rPr>
              <w:t xml:space="preserve">) </w:t>
            </w:r>
            <w:r w:rsidRPr="00DF1EBE">
              <w:rPr>
                <w:rFonts w:hint="eastAsia"/>
                <w:kern w:val="0"/>
                <w:szCs w:val="21"/>
              </w:rPr>
              <w:t>靳庆鲁</w:t>
            </w:r>
            <w:r w:rsidRPr="00DF1EBE">
              <w:rPr>
                <w:rFonts w:hint="eastAsia"/>
                <w:kern w:val="0"/>
                <w:szCs w:val="21"/>
              </w:rPr>
              <w:t xml:space="preserve">, </w:t>
            </w:r>
            <w:r w:rsidRPr="00DF1EBE">
              <w:rPr>
                <w:rFonts w:hint="eastAsia"/>
                <w:kern w:val="0"/>
                <w:szCs w:val="21"/>
              </w:rPr>
              <w:t>全国高校黄大年式教师团队负责人</w:t>
            </w:r>
            <w:r w:rsidRPr="00DF1EBE">
              <w:rPr>
                <w:rFonts w:hint="eastAsia"/>
                <w:kern w:val="0"/>
                <w:szCs w:val="21"/>
              </w:rPr>
              <w:t xml:space="preserve">, </w:t>
            </w:r>
            <w:r w:rsidRPr="00DF1EBE">
              <w:rPr>
                <w:rFonts w:hint="eastAsia"/>
                <w:kern w:val="0"/>
                <w:szCs w:val="21"/>
              </w:rPr>
              <w:t>教育部</w:t>
            </w:r>
            <w:r w:rsidRPr="00DF1EBE">
              <w:rPr>
                <w:rFonts w:hint="eastAsia"/>
                <w:kern w:val="0"/>
                <w:szCs w:val="21"/>
              </w:rPr>
              <w:t>, 2017.</w:t>
            </w:r>
          </w:p>
          <w:p w:rsidR="00D3195F" w:rsidRPr="004B5E1C" w:rsidRDefault="00D3195F" w:rsidP="009C6DBB">
            <w:pPr>
              <w:widowControl/>
              <w:tabs>
                <w:tab w:val="left" w:pos="8460"/>
              </w:tabs>
              <w:spacing w:line="560" w:lineRule="atLeast"/>
              <w:ind w:firstLineChars="200" w:firstLine="420"/>
              <w:rPr>
                <w:kern w:val="0"/>
                <w:szCs w:val="21"/>
              </w:rPr>
            </w:pPr>
            <w:r w:rsidRPr="004B5E1C">
              <w:rPr>
                <w:rFonts w:hint="eastAsia"/>
                <w:kern w:val="0"/>
                <w:szCs w:val="21"/>
              </w:rPr>
              <w:t>(</w:t>
            </w:r>
            <w:r>
              <w:rPr>
                <w:kern w:val="0"/>
                <w:szCs w:val="21"/>
              </w:rPr>
              <w:t>7</w:t>
            </w:r>
            <w:r w:rsidRPr="004B5E1C">
              <w:rPr>
                <w:rFonts w:hint="eastAsia"/>
                <w:kern w:val="0"/>
                <w:szCs w:val="21"/>
              </w:rPr>
              <w:t xml:space="preserve">) </w:t>
            </w:r>
            <w:r w:rsidRPr="004B5E1C">
              <w:rPr>
                <w:rFonts w:hint="eastAsia"/>
                <w:kern w:val="0"/>
                <w:szCs w:val="21"/>
              </w:rPr>
              <w:t>靳庆鲁</w:t>
            </w:r>
            <w:r w:rsidRPr="004B5E1C">
              <w:rPr>
                <w:rFonts w:hint="eastAsia"/>
                <w:kern w:val="0"/>
                <w:szCs w:val="21"/>
              </w:rPr>
              <w:t xml:space="preserve">, </w:t>
            </w:r>
            <w:r w:rsidRPr="004B5E1C">
              <w:rPr>
                <w:rFonts w:hint="eastAsia"/>
                <w:kern w:val="0"/>
                <w:szCs w:val="21"/>
              </w:rPr>
              <w:t>科学中国人（</w:t>
            </w:r>
            <w:r w:rsidRPr="004B5E1C">
              <w:rPr>
                <w:rFonts w:hint="eastAsia"/>
                <w:kern w:val="0"/>
                <w:szCs w:val="21"/>
              </w:rPr>
              <w:t>2016</w:t>
            </w:r>
            <w:r w:rsidRPr="004B5E1C">
              <w:rPr>
                <w:rFonts w:hint="eastAsia"/>
                <w:kern w:val="0"/>
                <w:szCs w:val="21"/>
              </w:rPr>
              <w:t>）年度人物</w:t>
            </w:r>
            <w:r w:rsidRPr="004B5E1C">
              <w:rPr>
                <w:rFonts w:hint="eastAsia"/>
                <w:kern w:val="0"/>
                <w:szCs w:val="21"/>
              </w:rPr>
              <w:t>,</w:t>
            </w:r>
            <w:r w:rsidRPr="004B5E1C">
              <w:rPr>
                <w:rFonts w:hint="eastAsia"/>
                <w:kern w:val="0"/>
                <w:szCs w:val="21"/>
              </w:rPr>
              <w:t>《科学中国人》杂志社</w:t>
            </w:r>
            <w:r w:rsidRPr="004B5E1C">
              <w:rPr>
                <w:rFonts w:hint="eastAsia"/>
                <w:kern w:val="0"/>
                <w:szCs w:val="21"/>
              </w:rPr>
              <w:t>, 2017.</w:t>
            </w:r>
          </w:p>
          <w:p w:rsidR="00D3195F" w:rsidRDefault="00D3195F" w:rsidP="009C6DBB">
            <w:pPr>
              <w:widowControl/>
              <w:tabs>
                <w:tab w:val="left" w:pos="8460"/>
              </w:tabs>
              <w:spacing w:line="560" w:lineRule="atLeast"/>
              <w:ind w:firstLineChars="200" w:firstLine="420"/>
              <w:rPr>
                <w:kern w:val="0"/>
                <w:szCs w:val="21"/>
              </w:rPr>
            </w:pPr>
            <w:r w:rsidRPr="004B5E1C">
              <w:rPr>
                <w:rFonts w:hint="eastAsia"/>
                <w:kern w:val="0"/>
                <w:szCs w:val="21"/>
              </w:rPr>
              <w:t>(</w:t>
            </w:r>
            <w:r>
              <w:rPr>
                <w:kern w:val="0"/>
                <w:szCs w:val="21"/>
              </w:rPr>
              <w:t>8</w:t>
            </w:r>
            <w:r w:rsidRPr="004B5E1C">
              <w:rPr>
                <w:rFonts w:hint="eastAsia"/>
                <w:kern w:val="0"/>
                <w:szCs w:val="21"/>
              </w:rPr>
              <w:t xml:space="preserve">) </w:t>
            </w:r>
            <w:r w:rsidRPr="004B5E1C">
              <w:rPr>
                <w:rFonts w:hint="eastAsia"/>
                <w:kern w:val="0"/>
                <w:szCs w:val="21"/>
              </w:rPr>
              <w:t>靳庆鲁</w:t>
            </w:r>
            <w:r w:rsidRPr="004B5E1C">
              <w:rPr>
                <w:rFonts w:hint="eastAsia"/>
                <w:kern w:val="0"/>
                <w:szCs w:val="21"/>
              </w:rPr>
              <w:t xml:space="preserve">, </w:t>
            </w:r>
            <w:r w:rsidRPr="004B5E1C">
              <w:rPr>
                <w:rFonts w:hint="eastAsia"/>
                <w:kern w:val="0"/>
                <w:szCs w:val="21"/>
              </w:rPr>
              <w:t>上海市育才奖</w:t>
            </w:r>
            <w:r w:rsidRPr="004B5E1C">
              <w:rPr>
                <w:rFonts w:hint="eastAsia"/>
                <w:kern w:val="0"/>
                <w:szCs w:val="21"/>
              </w:rPr>
              <w:t xml:space="preserve">, </w:t>
            </w:r>
            <w:r w:rsidRPr="004B5E1C">
              <w:rPr>
                <w:rFonts w:hint="eastAsia"/>
                <w:kern w:val="0"/>
                <w:szCs w:val="21"/>
              </w:rPr>
              <w:t>上海市教育发展基金会</w:t>
            </w:r>
            <w:r w:rsidRPr="004B5E1C">
              <w:rPr>
                <w:rFonts w:hint="eastAsia"/>
                <w:kern w:val="0"/>
                <w:szCs w:val="21"/>
              </w:rPr>
              <w:t>, 2016.</w:t>
            </w:r>
          </w:p>
          <w:p w:rsidR="00D3195F" w:rsidRDefault="00D3195F" w:rsidP="009C6DBB">
            <w:pPr>
              <w:widowControl/>
              <w:tabs>
                <w:tab w:val="left" w:pos="8460"/>
              </w:tabs>
              <w:spacing w:line="560" w:lineRule="atLeast"/>
              <w:ind w:firstLineChars="200" w:firstLine="420"/>
              <w:rPr>
                <w:kern w:val="0"/>
                <w:szCs w:val="21"/>
              </w:rPr>
            </w:pPr>
            <w:r w:rsidRPr="00007061">
              <w:rPr>
                <w:rFonts w:hint="eastAsia"/>
                <w:kern w:val="0"/>
                <w:szCs w:val="21"/>
              </w:rPr>
              <w:t>(</w:t>
            </w:r>
            <w:r>
              <w:rPr>
                <w:kern w:val="0"/>
                <w:szCs w:val="21"/>
              </w:rPr>
              <w:t>9</w:t>
            </w:r>
            <w:r w:rsidRPr="00007061">
              <w:rPr>
                <w:rFonts w:hint="eastAsia"/>
                <w:kern w:val="0"/>
                <w:szCs w:val="21"/>
              </w:rPr>
              <w:t xml:space="preserve">) </w:t>
            </w:r>
            <w:r w:rsidRPr="004B5E1C">
              <w:rPr>
                <w:rFonts w:hint="eastAsia"/>
                <w:kern w:val="0"/>
                <w:szCs w:val="21"/>
              </w:rPr>
              <w:t>靳庆鲁</w:t>
            </w:r>
            <w:r w:rsidRPr="004B5E1C">
              <w:rPr>
                <w:rFonts w:hint="eastAsia"/>
                <w:kern w:val="0"/>
                <w:szCs w:val="21"/>
              </w:rPr>
              <w:t xml:space="preserve">, </w:t>
            </w:r>
            <w:r w:rsidRPr="004B5E1C">
              <w:rPr>
                <w:rFonts w:hint="eastAsia"/>
                <w:kern w:val="0"/>
                <w:szCs w:val="21"/>
              </w:rPr>
              <w:t>国家自然科学基金面上项目（</w:t>
            </w:r>
            <w:r w:rsidRPr="004B5E1C">
              <w:rPr>
                <w:rFonts w:hint="eastAsia"/>
                <w:kern w:val="0"/>
                <w:szCs w:val="21"/>
              </w:rPr>
              <w:t>71072036</w:t>
            </w:r>
            <w:r w:rsidRPr="004B5E1C">
              <w:rPr>
                <w:rFonts w:hint="eastAsia"/>
                <w:kern w:val="0"/>
                <w:szCs w:val="21"/>
              </w:rPr>
              <w:t>）后评估获评“特优”</w:t>
            </w:r>
            <w:r w:rsidRPr="004B5E1C">
              <w:rPr>
                <w:rFonts w:hint="eastAsia"/>
                <w:kern w:val="0"/>
                <w:szCs w:val="21"/>
              </w:rPr>
              <w:t xml:space="preserve">, </w:t>
            </w:r>
            <w:r w:rsidRPr="004B5E1C">
              <w:rPr>
                <w:rFonts w:hint="eastAsia"/>
                <w:kern w:val="0"/>
                <w:szCs w:val="21"/>
              </w:rPr>
              <w:t>国家自然科学基金委</w:t>
            </w:r>
            <w:r w:rsidRPr="004B5E1C">
              <w:rPr>
                <w:rFonts w:hint="eastAsia"/>
                <w:kern w:val="0"/>
                <w:szCs w:val="21"/>
              </w:rPr>
              <w:t>, 2015.</w:t>
            </w:r>
          </w:p>
          <w:p w:rsidR="00D3195F" w:rsidRPr="00007061" w:rsidRDefault="00D3195F" w:rsidP="009C6DBB">
            <w:pPr>
              <w:widowControl/>
              <w:tabs>
                <w:tab w:val="left" w:pos="8460"/>
              </w:tabs>
              <w:spacing w:line="560" w:lineRule="atLeast"/>
              <w:ind w:firstLineChars="200" w:firstLine="420"/>
              <w:rPr>
                <w:kern w:val="0"/>
                <w:szCs w:val="21"/>
              </w:rPr>
            </w:pPr>
            <w:r w:rsidRPr="00007061">
              <w:rPr>
                <w:rFonts w:hint="eastAsia"/>
                <w:kern w:val="0"/>
                <w:szCs w:val="21"/>
              </w:rPr>
              <w:t>(</w:t>
            </w:r>
            <w:r>
              <w:rPr>
                <w:kern w:val="0"/>
                <w:szCs w:val="21"/>
              </w:rPr>
              <w:t>10</w:t>
            </w:r>
            <w:r w:rsidRPr="00007061">
              <w:rPr>
                <w:rFonts w:hint="eastAsia"/>
                <w:kern w:val="0"/>
                <w:szCs w:val="21"/>
              </w:rPr>
              <w:t xml:space="preserve">) </w:t>
            </w:r>
            <w:r w:rsidRPr="00007061">
              <w:rPr>
                <w:rFonts w:hint="eastAsia"/>
                <w:kern w:val="0"/>
                <w:szCs w:val="21"/>
              </w:rPr>
              <w:t>靳庆鲁</w:t>
            </w:r>
            <w:r w:rsidRPr="00007061">
              <w:rPr>
                <w:rFonts w:hint="eastAsia"/>
                <w:kern w:val="0"/>
                <w:szCs w:val="21"/>
              </w:rPr>
              <w:t xml:space="preserve">, </w:t>
            </w:r>
            <w:r w:rsidRPr="00007061">
              <w:rPr>
                <w:rFonts w:hint="eastAsia"/>
                <w:kern w:val="0"/>
                <w:szCs w:val="21"/>
              </w:rPr>
              <w:t>上海财经大学第三届学术奖</w:t>
            </w:r>
            <w:r w:rsidRPr="00007061">
              <w:rPr>
                <w:rFonts w:hint="eastAsia"/>
                <w:kern w:val="0"/>
                <w:szCs w:val="21"/>
              </w:rPr>
              <w:t xml:space="preserve">, </w:t>
            </w:r>
            <w:r w:rsidRPr="00007061">
              <w:rPr>
                <w:rFonts w:hint="eastAsia"/>
                <w:kern w:val="0"/>
                <w:szCs w:val="21"/>
              </w:rPr>
              <w:t>上海财经大学</w:t>
            </w:r>
            <w:r w:rsidRPr="00007061">
              <w:rPr>
                <w:rFonts w:hint="eastAsia"/>
                <w:kern w:val="0"/>
                <w:szCs w:val="21"/>
              </w:rPr>
              <w:t>, 2015.</w:t>
            </w:r>
          </w:p>
          <w:p w:rsidR="00D3195F" w:rsidRDefault="00D3195F" w:rsidP="009C6DBB">
            <w:pPr>
              <w:widowControl/>
              <w:tabs>
                <w:tab w:val="left" w:pos="8460"/>
              </w:tabs>
              <w:spacing w:line="560" w:lineRule="atLeast"/>
              <w:ind w:firstLineChars="200" w:firstLine="420"/>
              <w:rPr>
                <w:kern w:val="0"/>
                <w:szCs w:val="21"/>
              </w:rPr>
            </w:pPr>
            <w:r w:rsidRPr="004B5E1C">
              <w:rPr>
                <w:rFonts w:hint="eastAsia"/>
                <w:kern w:val="0"/>
                <w:szCs w:val="21"/>
              </w:rPr>
              <w:t>(</w:t>
            </w:r>
            <w:r>
              <w:rPr>
                <w:kern w:val="0"/>
                <w:szCs w:val="21"/>
              </w:rPr>
              <w:t>11</w:t>
            </w:r>
            <w:r w:rsidRPr="004B5E1C">
              <w:rPr>
                <w:rFonts w:hint="eastAsia"/>
                <w:kern w:val="0"/>
                <w:szCs w:val="21"/>
              </w:rPr>
              <w:t xml:space="preserve">) </w:t>
            </w:r>
            <w:r w:rsidRPr="004B5E1C">
              <w:rPr>
                <w:rFonts w:hint="eastAsia"/>
                <w:kern w:val="0"/>
                <w:szCs w:val="21"/>
              </w:rPr>
              <w:t>靳庆鲁</w:t>
            </w:r>
            <w:r w:rsidRPr="004B5E1C">
              <w:rPr>
                <w:rFonts w:hint="eastAsia"/>
                <w:kern w:val="0"/>
                <w:szCs w:val="21"/>
              </w:rPr>
              <w:t xml:space="preserve">(1/3); </w:t>
            </w:r>
            <w:r w:rsidRPr="004B5E1C">
              <w:rPr>
                <w:rFonts w:hint="eastAsia"/>
                <w:kern w:val="0"/>
                <w:szCs w:val="21"/>
              </w:rPr>
              <w:t>经济增长、经济政策与公司业绩关系的实证研究</w:t>
            </w:r>
            <w:r w:rsidRPr="004B5E1C">
              <w:rPr>
                <w:rFonts w:hint="eastAsia"/>
                <w:kern w:val="0"/>
                <w:szCs w:val="21"/>
              </w:rPr>
              <w:t>,</w:t>
            </w:r>
            <w:r>
              <w:rPr>
                <w:kern w:val="0"/>
                <w:szCs w:val="21"/>
              </w:rPr>
              <w:t xml:space="preserve"> </w:t>
            </w:r>
            <w:r w:rsidRPr="004B5E1C">
              <w:rPr>
                <w:rFonts w:hint="eastAsia"/>
                <w:kern w:val="0"/>
                <w:szCs w:val="21"/>
              </w:rPr>
              <w:t>中国会计学会优秀论文三等奖</w:t>
            </w:r>
            <w:r w:rsidRPr="004B5E1C">
              <w:rPr>
                <w:rFonts w:hint="eastAsia"/>
                <w:kern w:val="0"/>
                <w:szCs w:val="21"/>
              </w:rPr>
              <w:t xml:space="preserve">, </w:t>
            </w:r>
            <w:r w:rsidRPr="004B5E1C">
              <w:rPr>
                <w:rFonts w:hint="eastAsia"/>
                <w:kern w:val="0"/>
                <w:szCs w:val="21"/>
              </w:rPr>
              <w:t>中国会计学会</w:t>
            </w:r>
            <w:r>
              <w:rPr>
                <w:rFonts w:hint="eastAsia"/>
                <w:kern w:val="0"/>
                <w:szCs w:val="21"/>
              </w:rPr>
              <w:t>,</w:t>
            </w:r>
            <w:r>
              <w:rPr>
                <w:kern w:val="0"/>
                <w:szCs w:val="21"/>
              </w:rPr>
              <w:t xml:space="preserve"> </w:t>
            </w:r>
            <w:r w:rsidRPr="004B5E1C">
              <w:rPr>
                <w:rFonts w:hint="eastAsia"/>
                <w:kern w:val="0"/>
                <w:szCs w:val="21"/>
              </w:rPr>
              <w:t xml:space="preserve">2009. </w:t>
            </w:r>
          </w:p>
          <w:p w:rsidR="00D3195F" w:rsidRDefault="00D3195F" w:rsidP="009C6DBB">
            <w:pPr>
              <w:widowControl/>
              <w:tabs>
                <w:tab w:val="left" w:pos="8460"/>
              </w:tabs>
              <w:spacing w:line="560" w:lineRule="atLeast"/>
              <w:ind w:firstLineChars="200" w:firstLine="420"/>
              <w:rPr>
                <w:kern w:val="0"/>
                <w:szCs w:val="21"/>
              </w:rPr>
            </w:pPr>
            <w:r>
              <w:rPr>
                <w:rFonts w:hint="eastAsia"/>
                <w:kern w:val="0"/>
                <w:szCs w:val="21"/>
              </w:rPr>
              <w:t>(1</w:t>
            </w:r>
            <w:r>
              <w:rPr>
                <w:kern w:val="0"/>
                <w:szCs w:val="21"/>
              </w:rPr>
              <w:t xml:space="preserve">2) </w:t>
            </w:r>
            <w:r>
              <w:rPr>
                <w:rFonts w:hint="eastAsia"/>
                <w:kern w:val="0"/>
                <w:szCs w:val="21"/>
              </w:rPr>
              <w:t>2</w:t>
            </w:r>
            <w:r>
              <w:rPr>
                <w:kern w:val="0"/>
                <w:szCs w:val="21"/>
              </w:rPr>
              <w:t>020</w:t>
            </w:r>
            <w:r>
              <w:rPr>
                <w:rFonts w:hint="eastAsia"/>
                <w:kern w:val="0"/>
                <w:szCs w:val="21"/>
              </w:rPr>
              <w:t>年上海市“为人为师为学”先进典型。</w:t>
            </w:r>
          </w:p>
          <w:p w:rsidR="00D3195F" w:rsidRDefault="00D3195F" w:rsidP="009C6DBB">
            <w:pPr>
              <w:widowControl/>
              <w:tabs>
                <w:tab w:val="left" w:pos="8460"/>
              </w:tabs>
              <w:spacing w:line="560" w:lineRule="atLeast"/>
              <w:ind w:firstLineChars="200" w:firstLine="420"/>
              <w:rPr>
                <w:kern w:val="0"/>
                <w:szCs w:val="21"/>
              </w:rPr>
            </w:pPr>
            <w:r w:rsidRPr="006520C8">
              <w:rPr>
                <w:rFonts w:hint="eastAsia"/>
                <w:kern w:val="0"/>
                <w:szCs w:val="21"/>
              </w:rPr>
              <w:t>靳庆鲁教授长期围绕会计信息的契约和估值功能，立足中国独具特色的改革和发展实践，积极探索制度改革对公司行为的影响。</w:t>
            </w:r>
            <w:r w:rsidRPr="006520C8">
              <w:rPr>
                <w:rFonts w:hint="eastAsia"/>
                <w:kern w:val="0"/>
                <w:szCs w:val="21"/>
              </w:rPr>
              <w:t xml:space="preserve"> </w:t>
            </w:r>
            <w:r w:rsidRPr="006520C8">
              <w:rPr>
                <w:rFonts w:hint="eastAsia"/>
                <w:kern w:val="0"/>
                <w:szCs w:val="21"/>
              </w:rPr>
              <w:t>他从新自由主义和新制度经济学理论中汲取了许多重</w:t>
            </w:r>
            <w:r w:rsidRPr="006520C8">
              <w:rPr>
                <w:rFonts w:hint="eastAsia"/>
                <w:kern w:val="0"/>
                <w:szCs w:val="21"/>
              </w:rPr>
              <w:lastRenderedPageBreak/>
              <w:t>要的学术理论和观点，同时结合中国的经济、制度和社会现实对现有会计和财务理论加以总结、修正、完善和升华，为中国的经济制度和行政体制改革提供了自己的洞见。</w:t>
            </w:r>
          </w:p>
          <w:p w:rsidR="00D3195F" w:rsidRDefault="00D3195F" w:rsidP="009C6DBB">
            <w:pPr>
              <w:widowControl/>
              <w:tabs>
                <w:tab w:val="left" w:pos="8460"/>
              </w:tabs>
              <w:spacing w:line="560" w:lineRule="atLeast"/>
              <w:ind w:firstLineChars="200" w:firstLine="420"/>
              <w:rPr>
                <w:kern w:val="0"/>
                <w:szCs w:val="21"/>
              </w:rPr>
            </w:pPr>
            <w:r w:rsidRPr="00181AA3">
              <w:rPr>
                <w:rFonts w:hint="eastAsia"/>
                <w:kern w:val="0"/>
                <w:szCs w:val="21"/>
              </w:rPr>
              <w:t>作为项目申请人，靳庆鲁教授主持和参加的系列科研项目，以及相关研究基础和学术成果为顺利开展本项目提供了重要的前期积累和系统思考。自</w:t>
            </w:r>
            <w:r w:rsidRPr="00181AA3">
              <w:rPr>
                <w:rFonts w:hint="eastAsia"/>
                <w:kern w:val="0"/>
                <w:szCs w:val="21"/>
              </w:rPr>
              <w:t xml:space="preserve"> 2011 </w:t>
            </w:r>
            <w:r w:rsidRPr="00181AA3">
              <w:rPr>
                <w:rFonts w:hint="eastAsia"/>
                <w:kern w:val="0"/>
                <w:szCs w:val="21"/>
              </w:rPr>
              <w:t>年以来，</w:t>
            </w:r>
            <w:r w:rsidRPr="00181AA3">
              <w:rPr>
                <w:rFonts w:hint="eastAsia"/>
                <w:kern w:val="0"/>
                <w:szCs w:val="21"/>
              </w:rPr>
              <w:t xml:space="preserve"> </w:t>
            </w:r>
            <w:r w:rsidRPr="00181AA3">
              <w:rPr>
                <w:rFonts w:hint="eastAsia"/>
                <w:kern w:val="0"/>
                <w:szCs w:val="21"/>
              </w:rPr>
              <w:t>申请人共主持省部级以上课题</w:t>
            </w:r>
            <w:r w:rsidRPr="00181AA3">
              <w:rPr>
                <w:rFonts w:hint="eastAsia"/>
                <w:kern w:val="0"/>
                <w:szCs w:val="21"/>
              </w:rPr>
              <w:t>13</w:t>
            </w:r>
            <w:r w:rsidRPr="00181AA3">
              <w:rPr>
                <w:rFonts w:hint="eastAsia"/>
                <w:kern w:val="0"/>
                <w:szCs w:val="21"/>
              </w:rPr>
              <w:t>项，其中包括国家杰出青年科学基金项目</w:t>
            </w:r>
            <w:r w:rsidRPr="00181AA3">
              <w:rPr>
                <w:rFonts w:hint="eastAsia"/>
                <w:kern w:val="0"/>
                <w:szCs w:val="21"/>
              </w:rPr>
              <w:t xml:space="preserve">1 </w:t>
            </w:r>
            <w:r w:rsidRPr="00181AA3">
              <w:rPr>
                <w:rFonts w:hint="eastAsia"/>
                <w:kern w:val="0"/>
                <w:szCs w:val="21"/>
              </w:rPr>
              <w:t>项，国家自然科学基金面上项目</w:t>
            </w:r>
            <w:r w:rsidRPr="00181AA3">
              <w:rPr>
                <w:rFonts w:hint="eastAsia"/>
                <w:kern w:val="0"/>
                <w:szCs w:val="21"/>
              </w:rPr>
              <w:t>3</w:t>
            </w:r>
            <w:r w:rsidRPr="00181AA3">
              <w:rPr>
                <w:rFonts w:hint="eastAsia"/>
                <w:kern w:val="0"/>
                <w:szCs w:val="21"/>
              </w:rPr>
              <w:t>项，教育部人文社会科学重点研究基地重大项目</w:t>
            </w:r>
            <w:r w:rsidRPr="00181AA3">
              <w:rPr>
                <w:rFonts w:hint="eastAsia"/>
                <w:kern w:val="0"/>
                <w:szCs w:val="21"/>
              </w:rPr>
              <w:t xml:space="preserve"> 3 </w:t>
            </w:r>
            <w:r w:rsidRPr="00181AA3">
              <w:rPr>
                <w:rFonts w:hint="eastAsia"/>
                <w:kern w:val="0"/>
                <w:szCs w:val="21"/>
              </w:rPr>
              <w:t>项，财政部共建合作研究项目</w:t>
            </w:r>
            <w:r>
              <w:rPr>
                <w:kern w:val="0"/>
                <w:szCs w:val="21"/>
              </w:rPr>
              <w:t>2</w:t>
            </w:r>
            <w:r w:rsidRPr="00181AA3">
              <w:rPr>
                <w:rFonts w:hint="eastAsia"/>
                <w:kern w:val="0"/>
                <w:szCs w:val="21"/>
              </w:rPr>
              <w:t>项，上海市高校本科重点教改项目（“新数字时代新型会计人才培养与专业课程体系改革”）</w:t>
            </w:r>
            <w:r>
              <w:rPr>
                <w:kern w:val="0"/>
                <w:szCs w:val="21"/>
              </w:rPr>
              <w:t>1</w:t>
            </w:r>
            <w:r w:rsidRPr="00181AA3">
              <w:rPr>
                <w:rFonts w:hint="eastAsia"/>
                <w:kern w:val="0"/>
                <w:szCs w:val="21"/>
              </w:rPr>
              <w:t>项；主持高层次人才项目</w:t>
            </w:r>
            <w:r>
              <w:rPr>
                <w:rFonts w:hint="eastAsia"/>
                <w:kern w:val="0"/>
                <w:szCs w:val="21"/>
              </w:rPr>
              <w:t>8</w:t>
            </w:r>
            <w:r w:rsidRPr="00181AA3">
              <w:rPr>
                <w:rFonts w:hint="eastAsia"/>
                <w:kern w:val="0"/>
                <w:szCs w:val="21"/>
              </w:rPr>
              <w:t>项，包括全国首批“黄大年式教学团队”负责人、国家万人计划哲学社会科学领军人才、教育部长</w:t>
            </w:r>
            <w:proofErr w:type="gramStart"/>
            <w:r w:rsidRPr="00181AA3">
              <w:rPr>
                <w:rFonts w:hint="eastAsia"/>
                <w:kern w:val="0"/>
                <w:szCs w:val="21"/>
              </w:rPr>
              <w:t>江学者</w:t>
            </w:r>
            <w:proofErr w:type="gramEnd"/>
            <w:r w:rsidRPr="00181AA3">
              <w:rPr>
                <w:rFonts w:hint="eastAsia"/>
                <w:kern w:val="0"/>
                <w:szCs w:val="21"/>
              </w:rPr>
              <w:t>特聘教授、教育部新世纪优秀人才、国家百千万人才工程、中宣部文化名家暨四个一批人才工程、上海市领军人才和上海市曙光学者；享受国务院政府特殊津贴，获</w:t>
            </w:r>
            <w:proofErr w:type="gramStart"/>
            <w:r w:rsidRPr="00181AA3">
              <w:rPr>
                <w:rFonts w:hint="eastAsia"/>
                <w:kern w:val="0"/>
                <w:szCs w:val="21"/>
              </w:rPr>
              <w:t>评国家</w:t>
            </w:r>
            <w:proofErr w:type="gramEnd"/>
            <w:r w:rsidRPr="00181AA3">
              <w:rPr>
                <w:rFonts w:hint="eastAsia"/>
                <w:kern w:val="0"/>
                <w:szCs w:val="21"/>
              </w:rPr>
              <w:t>有突出贡献中青年专家；入选上海财经大学首批创新团队（负责人）和上海财经大学首批英贤学者。</w:t>
            </w:r>
          </w:p>
          <w:p w:rsidR="00D3195F" w:rsidRDefault="00D3195F" w:rsidP="009C6DBB">
            <w:pPr>
              <w:widowControl/>
              <w:tabs>
                <w:tab w:val="left" w:pos="8460"/>
              </w:tabs>
              <w:spacing w:line="560" w:lineRule="atLeast"/>
              <w:ind w:firstLineChars="200" w:firstLine="420"/>
              <w:rPr>
                <w:kern w:val="0"/>
                <w:szCs w:val="21"/>
              </w:rPr>
            </w:pPr>
            <w:r w:rsidRPr="00181AA3">
              <w:rPr>
                <w:rFonts w:hint="eastAsia"/>
                <w:kern w:val="0"/>
                <w:szCs w:val="21"/>
              </w:rPr>
              <w:t>项目申请人主持完成的国家自然科学基金项目（面上项目）“经济制度发展与会计信息功能研究”主要研究了市场化进程等经济制度的变化如何影响公司的投资决策以及会计基础信息与公司价值之间的关系，关注刻画从宏观到微观的影响机制。该项目在</w:t>
            </w:r>
            <w:r w:rsidRPr="00181AA3">
              <w:rPr>
                <w:rFonts w:hint="eastAsia"/>
                <w:kern w:val="0"/>
                <w:szCs w:val="21"/>
              </w:rPr>
              <w:t>2015</w:t>
            </w:r>
            <w:r w:rsidRPr="00181AA3">
              <w:rPr>
                <w:rFonts w:hint="eastAsia"/>
                <w:kern w:val="0"/>
                <w:szCs w:val="21"/>
              </w:rPr>
              <w:t>年国家自然科学基金委的绩效评估中获评“特优”；主持完成的国家自然科学基金项目（面上项目）“产业竞争，管理层决策环境与公司投资的期权特征”从中观的视野探讨了产业竞争影响公司微观行为的传导机理，通过将实物期权估值理论与产业竞争相联系，完善了实物期权估值理论的分析体系。该项目在</w:t>
            </w:r>
            <w:r>
              <w:rPr>
                <w:rFonts w:hint="eastAsia"/>
                <w:kern w:val="0"/>
                <w:szCs w:val="21"/>
              </w:rPr>
              <w:t>2018</w:t>
            </w:r>
            <w:r w:rsidRPr="00181AA3">
              <w:rPr>
                <w:rFonts w:hint="eastAsia"/>
                <w:kern w:val="0"/>
                <w:szCs w:val="21"/>
              </w:rPr>
              <w:t>年国家自然科学基金委的绩效评估中获评“特优”；主持完成的国家自然科学基金项目（面上项目）“产业政策与公司投资：政府监管与企业之间的一个博弈”主要以“产业政策与公司财务行为”为研究主线，</w:t>
            </w:r>
            <w:r w:rsidRPr="00181AA3">
              <w:rPr>
                <w:rFonts w:hint="eastAsia"/>
                <w:kern w:val="0"/>
                <w:szCs w:val="21"/>
              </w:rPr>
              <w:t xml:space="preserve"> </w:t>
            </w:r>
            <w:r w:rsidRPr="00181AA3">
              <w:rPr>
                <w:rFonts w:hint="eastAsia"/>
                <w:kern w:val="0"/>
                <w:szCs w:val="21"/>
              </w:rPr>
              <w:t>建立了关于产业政策如何通过融资约束与投资机会影响公司投融资决策的理论框架，系统深入地分析了宏观产业政策如何影响微观企业的财务行为；主持在</w:t>
            </w:r>
            <w:proofErr w:type="gramStart"/>
            <w:r w:rsidRPr="00181AA3">
              <w:rPr>
                <w:rFonts w:hint="eastAsia"/>
                <w:kern w:val="0"/>
                <w:szCs w:val="21"/>
              </w:rPr>
              <w:t>研</w:t>
            </w:r>
            <w:proofErr w:type="gramEnd"/>
            <w:r w:rsidRPr="00181AA3">
              <w:rPr>
                <w:rFonts w:hint="eastAsia"/>
                <w:kern w:val="0"/>
                <w:szCs w:val="21"/>
              </w:rPr>
              <w:t>的国家杰出青年科学基金项目“制度、体制改革与会计及财务问题研究”主要从经济制度改革和行政体制改革对制度变革与公司会计及财务问题进行多维</w:t>
            </w:r>
            <w:proofErr w:type="gramStart"/>
            <w:r w:rsidRPr="00181AA3">
              <w:rPr>
                <w:rFonts w:hint="eastAsia"/>
                <w:kern w:val="0"/>
                <w:szCs w:val="21"/>
              </w:rPr>
              <w:t>度深入</w:t>
            </w:r>
            <w:proofErr w:type="gramEnd"/>
            <w:r w:rsidRPr="00181AA3">
              <w:rPr>
                <w:rFonts w:hint="eastAsia"/>
                <w:kern w:val="0"/>
                <w:szCs w:val="21"/>
              </w:rPr>
              <w:t>研究。此</w:t>
            </w:r>
            <w:r w:rsidRPr="00181AA3">
              <w:rPr>
                <w:rFonts w:hint="eastAsia"/>
                <w:kern w:val="0"/>
                <w:szCs w:val="21"/>
              </w:rPr>
              <w:lastRenderedPageBreak/>
              <w:t>外，以相关项目相辅相成，项目负责人多年以来一直深耕会计信息与公司估值的基础重要问题，同时开拓制度改革与会计财务的多元融合，</w:t>
            </w:r>
            <w:r w:rsidRPr="00181AA3">
              <w:rPr>
                <w:rFonts w:hint="eastAsia"/>
                <w:kern w:val="0"/>
                <w:szCs w:val="21"/>
              </w:rPr>
              <w:t xml:space="preserve"> </w:t>
            </w:r>
            <w:r w:rsidRPr="00181AA3">
              <w:rPr>
                <w:rFonts w:hint="eastAsia"/>
                <w:kern w:val="0"/>
                <w:szCs w:val="21"/>
              </w:rPr>
              <w:t>这些项目的顺利推进为本项目做出了充分的理论基础和研究准备。</w:t>
            </w:r>
          </w:p>
          <w:p w:rsidR="00D3195F" w:rsidRPr="00B876CD" w:rsidRDefault="00D3195F" w:rsidP="009C6DBB">
            <w:pPr>
              <w:widowControl/>
              <w:tabs>
                <w:tab w:val="left" w:pos="8460"/>
              </w:tabs>
              <w:spacing w:line="560" w:lineRule="atLeast"/>
              <w:ind w:firstLineChars="200" w:firstLine="420"/>
              <w:rPr>
                <w:kern w:val="0"/>
                <w:szCs w:val="21"/>
              </w:rPr>
            </w:pPr>
            <w:r w:rsidRPr="00181AA3">
              <w:rPr>
                <w:rFonts w:hint="eastAsia"/>
                <w:kern w:val="0"/>
                <w:szCs w:val="21"/>
              </w:rPr>
              <w:t>自</w:t>
            </w:r>
            <w:r w:rsidRPr="00181AA3">
              <w:rPr>
                <w:rFonts w:hint="eastAsia"/>
                <w:kern w:val="0"/>
                <w:szCs w:val="21"/>
              </w:rPr>
              <w:t xml:space="preserve"> 2011 </w:t>
            </w:r>
            <w:r w:rsidRPr="00181AA3">
              <w:rPr>
                <w:rFonts w:hint="eastAsia"/>
                <w:kern w:val="0"/>
                <w:szCs w:val="21"/>
              </w:rPr>
              <w:t>年以来，申请人在国内外期刊发表论文数十篇，其中会计学国际顶尖期刊论文五篇、</w:t>
            </w:r>
            <w:r w:rsidRPr="00181AA3">
              <w:rPr>
                <w:rFonts w:hint="eastAsia"/>
                <w:kern w:val="0"/>
                <w:szCs w:val="21"/>
              </w:rPr>
              <w:t xml:space="preserve"> </w:t>
            </w:r>
            <w:r w:rsidRPr="00181AA3">
              <w:rPr>
                <w:rFonts w:hint="eastAsia"/>
                <w:kern w:val="0"/>
                <w:szCs w:val="21"/>
              </w:rPr>
              <w:t>国内权威期刊（《经济研究》《经济学</w:t>
            </w:r>
            <w:r w:rsidRPr="00181AA3">
              <w:rPr>
                <w:rFonts w:hint="eastAsia"/>
                <w:kern w:val="0"/>
                <w:szCs w:val="21"/>
              </w:rPr>
              <w:t>(</w:t>
            </w:r>
            <w:r w:rsidRPr="00181AA3">
              <w:rPr>
                <w:rFonts w:hint="eastAsia"/>
                <w:kern w:val="0"/>
                <w:szCs w:val="21"/>
              </w:rPr>
              <w:t>季刊</w:t>
            </w:r>
            <w:r w:rsidRPr="00181AA3">
              <w:rPr>
                <w:rFonts w:hint="eastAsia"/>
                <w:kern w:val="0"/>
                <w:szCs w:val="21"/>
              </w:rPr>
              <w:t>)</w:t>
            </w:r>
            <w:r w:rsidRPr="00181AA3">
              <w:rPr>
                <w:rFonts w:hint="eastAsia"/>
                <w:kern w:val="0"/>
                <w:szCs w:val="21"/>
              </w:rPr>
              <w:t>》《管理科学学报》</w:t>
            </w:r>
            <w:r w:rsidRPr="00181AA3">
              <w:rPr>
                <w:rFonts w:hint="eastAsia"/>
                <w:kern w:val="0"/>
                <w:szCs w:val="21"/>
              </w:rPr>
              <w:t xml:space="preserve"> </w:t>
            </w:r>
            <w:r w:rsidRPr="00181AA3">
              <w:rPr>
                <w:rFonts w:hint="eastAsia"/>
                <w:kern w:val="0"/>
                <w:szCs w:val="21"/>
              </w:rPr>
              <w:t>十余篇，相关学术研究成果得到了国内外同行的广泛认可</w:t>
            </w:r>
            <w:r>
              <w:rPr>
                <w:rFonts w:hint="eastAsia"/>
                <w:kern w:val="0"/>
                <w:szCs w:val="21"/>
              </w:rPr>
              <w:t>。</w:t>
            </w:r>
            <w:r w:rsidRPr="006520C8">
              <w:rPr>
                <w:rFonts w:hint="eastAsia"/>
                <w:kern w:val="0"/>
                <w:szCs w:val="21"/>
              </w:rPr>
              <w:t>根据杨百翰大学（</w:t>
            </w:r>
            <w:r w:rsidRPr="006520C8">
              <w:rPr>
                <w:rFonts w:hint="eastAsia"/>
                <w:kern w:val="0"/>
                <w:szCs w:val="21"/>
              </w:rPr>
              <w:t>Brigham Young University</w:t>
            </w:r>
            <w:r w:rsidRPr="006520C8">
              <w:rPr>
                <w:rFonts w:hint="eastAsia"/>
                <w:kern w:val="0"/>
                <w:szCs w:val="21"/>
              </w:rPr>
              <w:t>）提供的</w:t>
            </w:r>
            <w:r>
              <w:rPr>
                <w:rFonts w:hint="eastAsia"/>
                <w:kern w:val="0"/>
                <w:szCs w:val="21"/>
              </w:rPr>
              <w:t>2011-2015</w:t>
            </w:r>
            <w:r>
              <w:rPr>
                <w:rFonts w:hint="eastAsia"/>
                <w:kern w:val="0"/>
                <w:szCs w:val="21"/>
              </w:rPr>
              <w:t>年</w:t>
            </w:r>
            <w:r w:rsidRPr="006520C8">
              <w:rPr>
                <w:rFonts w:hint="eastAsia"/>
                <w:kern w:val="0"/>
                <w:szCs w:val="21"/>
              </w:rPr>
              <w:t>会计学国际顶尖期刊的发表排名，他在会计学科</w:t>
            </w:r>
            <w:r w:rsidRPr="006520C8">
              <w:rPr>
                <w:rFonts w:hint="eastAsia"/>
                <w:kern w:val="0"/>
                <w:szCs w:val="21"/>
              </w:rPr>
              <w:t>(</w:t>
            </w:r>
            <w:r w:rsidRPr="006520C8">
              <w:rPr>
                <w:rFonts w:hint="eastAsia"/>
                <w:kern w:val="0"/>
                <w:szCs w:val="21"/>
              </w:rPr>
              <w:t>包括财务会计、管理会计、审计、税务、会计信息系统等研究领域</w:t>
            </w:r>
            <w:r w:rsidRPr="006520C8">
              <w:rPr>
                <w:rFonts w:hint="eastAsia"/>
                <w:kern w:val="0"/>
                <w:szCs w:val="21"/>
              </w:rPr>
              <w:t xml:space="preserve">)1498 </w:t>
            </w:r>
            <w:r w:rsidRPr="006520C8">
              <w:rPr>
                <w:rFonts w:hint="eastAsia"/>
                <w:kern w:val="0"/>
                <w:szCs w:val="21"/>
              </w:rPr>
              <w:t>名入围的学者中排名全球第</w:t>
            </w:r>
            <w:r w:rsidRPr="006520C8">
              <w:rPr>
                <w:rFonts w:hint="eastAsia"/>
                <w:kern w:val="0"/>
                <w:szCs w:val="21"/>
              </w:rPr>
              <w:t xml:space="preserve"> 45</w:t>
            </w:r>
            <w:r w:rsidRPr="006520C8">
              <w:rPr>
                <w:rFonts w:hint="eastAsia"/>
                <w:kern w:val="0"/>
                <w:szCs w:val="21"/>
              </w:rPr>
              <w:t>，在财务会计研究领域</w:t>
            </w:r>
            <w:r w:rsidRPr="006520C8">
              <w:rPr>
                <w:rFonts w:hint="eastAsia"/>
                <w:kern w:val="0"/>
                <w:szCs w:val="21"/>
              </w:rPr>
              <w:t xml:space="preserve"> 1019 </w:t>
            </w:r>
            <w:r w:rsidRPr="006520C8">
              <w:rPr>
                <w:rFonts w:hint="eastAsia"/>
                <w:kern w:val="0"/>
                <w:szCs w:val="21"/>
              </w:rPr>
              <w:t>名入围的学者中排名全球第</w:t>
            </w:r>
            <w:r w:rsidRPr="006520C8">
              <w:rPr>
                <w:rFonts w:hint="eastAsia"/>
                <w:kern w:val="0"/>
                <w:szCs w:val="21"/>
              </w:rPr>
              <w:t xml:space="preserve"> 24</w:t>
            </w:r>
            <w:r w:rsidRPr="006520C8">
              <w:rPr>
                <w:rFonts w:hint="eastAsia"/>
                <w:kern w:val="0"/>
                <w:szCs w:val="21"/>
              </w:rPr>
              <w:t>。另外，根据杨百翰大学</w:t>
            </w:r>
            <w:r w:rsidRPr="006520C8">
              <w:rPr>
                <w:rFonts w:hint="eastAsia"/>
                <w:kern w:val="0"/>
                <w:szCs w:val="21"/>
              </w:rPr>
              <w:t xml:space="preserve"> 2015 </w:t>
            </w:r>
            <w:r w:rsidRPr="006520C8">
              <w:rPr>
                <w:rFonts w:hint="eastAsia"/>
                <w:kern w:val="0"/>
                <w:szCs w:val="21"/>
              </w:rPr>
              <w:t>年会计学国际顶尖期刊的发文排名，他在会计学科排名全球第</w:t>
            </w:r>
            <w:r w:rsidRPr="006520C8">
              <w:rPr>
                <w:rFonts w:hint="eastAsia"/>
                <w:kern w:val="0"/>
                <w:szCs w:val="21"/>
              </w:rPr>
              <w:t xml:space="preserve"> 3</w:t>
            </w:r>
            <w:r w:rsidRPr="006520C8">
              <w:rPr>
                <w:rFonts w:hint="eastAsia"/>
                <w:kern w:val="0"/>
                <w:szCs w:val="21"/>
              </w:rPr>
              <w:t>，其中在财务会计研究领域排名全球第</w:t>
            </w:r>
            <w:r w:rsidRPr="006520C8">
              <w:rPr>
                <w:rFonts w:hint="eastAsia"/>
                <w:kern w:val="0"/>
                <w:szCs w:val="21"/>
              </w:rPr>
              <w:t xml:space="preserve"> 1</w:t>
            </w:r>
            <w:r w:rsidRPr="006520C8">
              <w:rPr>
                <w:rFonts w:hint="eastAsia"/>
                <w:kern w:val="0"/>
                <w:szCs w:val="21"/>
              </w:rPr>
              <w:t>。</w:t>
            </w:r>
          </w:p>
        </w:tc>
      </w:tr>
    </w:tbl>
    <w:p w:rsidR="00D3195F" w:rsidRPr="001F3A42" w:rsidRDefault="00D3195F" w:rsidP="00D3195F">
      <w:pPr>
        <w:widowControl/>
        <w:tabs>
          <w:tab w:val="left" w:pos="8460"/>
        </w:tabs>
        <w:snapToGrid w:val="0"/>
        <w:spacing w:line="560" w:lineRule="atLeast"/>
        <w:ind w:rightChars="12" w:right="25"/>
        <w:jc w:val="left"/>
        <w:rPr>
          <w:rFonts w:ascii="黑体" w:eastAsia="黑体" w:hAnsi="宋体"/>
          <w:bCs/>
          <w:kern w:val="0"/>
          <w:sz w:val="28"/>
          <w:szCs w:val="28"/>
        </w:rPr>
      </w:pPr>
      <w:r w:rsidRPr="001F3A42">
        <w:rPr>
          <w:rFonts w:ascii="黑体" w:eastAsia="黑体" w:hAnsi="宋体" w:hint="eastAsia"/>
          <w:bCs/>
          <w:kern w:val="0"/>
          <w:sz w:val="28"/>
          <w:szCs w:val="28"/>
        </w:rPr>
        <w:lastRenderedPageBreak/>
        <w:t>项目主要参与人员情况</w:t>
      </w:r>
    </w:p>
    <w:tbl>
      <w:tblPr>
        <w:tblW w:w="532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3"/>
        <w:gridCol w:w="905"/>
        <w:gridCol w:w="906"/>
        <w:gridCol w:w="1816"/>
        <w:gridCol w:w="453"/>
        <w:gridCol w:w="1056"/>
        <w:gridCol w:w="1058"/>
        <w:gridCol w:w="605"/>
        <w:gridCol w:w="975"/>
      </w:tblGrid>
      <w:tr w:rsidR="00D3195F" w:rsidRPr="007A1FA5" w:rsidTr="00D3195F">
        <w:trPr>
          <w:trHeight w:val="2180"/>
          <w:jc w:val="center"/>
        </w:trPr>
        <w:tc>
          <w:tcPr>
            <w:tcW w:w="591"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24"/>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姓名</w:t>
            </w:r>
          </w:p>
        </w:tc>
        <w:tc>
          <w:tcPr>
            <w:tcW w:w="514"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证件类别</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证件</w:t>
            </w:r>
          </w:p>
          <w:p w:rsidR="00D3195F" w:rsidRPr="007A1FA5" w:rsidRDefault="00D3195F" w:rsidP="009C6DBB">
            <w:pPr>
              <w:widowControl/>
              <w:tabs>
                <w:tab w:val="left" w:pos="8460"/>
              </w:tabs>
              <w:ind w:rightChars="12" w:right="25"/>
              <w:jc w:val="center"/>
              <w:rPr>
                <w:kern w:val="0"/>
                <w:sz w:val="24"/>
              </w:rPr>
            </w:pPr>
            <w:r w:rsidRPr="007A1FA5">
              <w:rPr>
                <w:kern w:val="0"/>
                <w:sz w:val="24"/>
              </w:rPr>
              <w:t>号码</w:t>
            </w:r>
          </w:p>
        </w:tc>
        <w:tc>
          <w:tcPr>
            <w:tcW w:w="257"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性别</w:t>
            </w:r>
          </w:p>
        </w:tc>
        <w:tc>
          <w:tcPr>
            <w:tcW w:w="599"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出生日期</w:t>
            </w:r>
          </w:p>
        </w:tc>
        <w:tc>
          <w:tcPr>
            <w:tcW w:w="600"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现工作</w:t>
            </w:r>
          </w:p>
          <w:p w:rsidR="00D3195F" w:rsidRPr="007A1FA5" w:rsidRDefault="00D3195F" w:rsidP="009C6DBB">
            <w:pPr>
              <w:widowControl/>
              <w:tabs>
                <w:tab w:val="left" w:pos="8460"/>
              </w:tabs>
              <w:ind w:rightChars="12" w:right="25"/>
              <w:jc w:val="center"/>
              <w:rPr>
                <w:kern w:val="0"/>
                <w:sz w:val="24"/>
              </w:rPr>
            </w:pPr>
            <w:r w:rsidRPr="007A1FA5">
              <w:rPr>
                <w:kern w:val="0"/>
                <w:sz w:val="24"/>
              </w:rPr>
              <w:t>单位</w:t>
            </w:r>
          </w:p>
        </w:tc>
        <w:tc>
          <w:tcPr>
            <w:tcW w:w="343" w:type="pct"/>
            <w:vAlign w:val="center"/>
          </w:tcPr>
          <w:p w:rsidR="00D3195F" w:rsidRPr="007A1FA5" w:rsidRDefault="00D3195F" w:rsidP="009C6DBB">
            <w:pPr>
              <w:widowControl/>
              <w:tabs>
                <w:tab w:val="left" w:pos="8460"/>
              </w:tabs>
              <w:ind w:rightChars="12" w:right="25"/>
              <w:jc w:val="center"/>
              <w:rPr>
                <w:kern w:val="0"/>
                <w:sz w:val="24"/>
              </w:rPr>
            </w:pPr>
            <w:proofErr w:type="gramStart"/>
            <w:r w:rsidRPr="007A1FA5">
              <w:rPr>
                <w:kern w:val="0"/>
                <w:sz w:val="24"/>
              </w:rPr>
              <w:t>现专业</w:t>
            </w:r>
            <w:proofErr w:type="gramEnd"/>
            <w:r w:rsidRPr="007A1FA5">
              <w:rPr>
                <w:kern w:val="0"/>
                <w:sz w:val="24"/>
              </w:rPr>
              <w:t>技术职务</w:t>
            </w:r>
          </w:p>
        </w:tc>
        <w:tc>
          <w:tcPr>
            <w:tcW w:w="554" w:type="pct"/>
            <w:shd w:val="clear" w:color="auto" w:fill="auto"/>
            <w:vAlign w:val="center"/>
          </w:tcPr>
          <w:p w:rsidR="00D3195F" w:rsidRPr="007A1FA5" w:rsidRDefault="00D3195F" w:rsidP="009C6DBB">
            <w:pPr>
              <w:widowControl/>
              <w:tabs>
                <w:tab w:val="left" w:pos="8460"/>
              </w:tabs>
              <w:ind w:rightChars="12" w:right="25"/>
              <w:jc w:val="center"/>
              <w:rPr>
                <w:kern w:val="0"/>
                <w:sz w:val="24"/>
              </w:rPr>
            </w:pPr>
            <w:r w:rsidRPr="007A1FA5">
              <w:rPr>
                <w:kern w:val="0"/>
                <w:sz w:val="24"/>
              </w:rPr>
              <w:t>任务分工</w:t>
            </w:r>
          </w:p>
        </w:tc>
      </w:tr>
      <w:tr w:rsidR="00D3195F" w:rsidRPr="007A1FA5" w:rsidTr="00D3195F">
        <w:trPr>
          <w:trHeight w:val="946"/>
          <w:jc w:val="center"/>
        </w:trPr>
        <w:tc>
          <w:tcPr>
            <w:tcW w:w="591" w:type="pct"/>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r w:rsidRPr="007A1FA5">
              <w:rPr>
                <w:kern w:val="0"/>
                <w:sz w:val="18"/>
                <w:szCs w:val="18"/>
              </w:rPr>
              <w:t>项目负责人（申请人）</w:t>
            </w: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靳庆鲁</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612130197211016012</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1972-11-01</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负责人</w:t>
            </w:r>
          </w:p>
        </w:tc>
      </w:tr>
      <w:tr w:rsidR="00D3195F" w:rsidRPr="007A1FA5" w:rsidTr="00D3195F">
        <w:trPr>
          <w:trHeight w:val="622"/>
          <w:jc w:val="center"/>
        </w:trPr>
        <w:tc>
          <w:tcPr>
            <w:tcW w:w="591" w:type="pct"/>
            <w:vMerge w:val="restart"/>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r w:rsidRPr="007A1FA5">
              <w:rPr>
                <w:kern w:val="0"/>
                <w:sz w:val="18"/>
                <w:szCs w:val="18"/>
              </w:rPr>
              <w:t>项目高级</w:t>
            </w:r>
          </w:p>
          <w:p w:rsidR="00D3195F" w:rsidRPr="007A1FA5" w:rsidRDefault="00D3195F" w:rsidP="009C6DBB">
            <w:pPr>
              <w:tabs>
                <w:tab w:val="left" w:pos="8460"/>
              </w:tabs>
              <w:ind w:rightChars="12" w:right="25"/>
              <w:jc w:val="center"/>
              <w:rPr>
                <w:kern w:val="0"/>
                <w:sz w:val="18"/>
                <w:szCs w:val="18"/>
              </w:rPr>
            </w:pPr>
            <w:r w:rsidRPr="007A1FA5">
              <w:rPr>
                <w:kern w:val="0"/>
                <w:sz w:val="18"/>
                <w:szCs w:val="18"/>
              </w:rPr>
              <w:t>研究人员</w:t>
            </w: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张国昌</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香港身份证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GA127134</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1962-10-08</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香港大学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刘建国</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142601197906283734</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1979-06-28</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roofErr w:type="gramStart"/>
            <w:r w:rsidRPr="007A1FA5">
              <w:rPr>
                <w:rFonts w:eastAsia="仿宋"/>
                <w:color w:val="000000"/>
                <w:kern w:val="0"/>
                <w:sz w:val="18"/>
                <w:szCs w:val="18"/>
              </w:rPr>
              <w:t>何贤杰</w:t>
            </w:r>
            <w:proofErr w:type="gramEnd"/>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330227198104064433</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1981</w:t>
            </w:r>
            <w:r>
              <w:rPr>
                <w:rFonts w:eastAsia="仿宋" w:hint="eastAsia"/>
                <w:color w:val="000000"/>
                <w:kern w:val="0"/>
                <w:sz w:val="18"/>
                <w:szCs w:val="18"/>
              </w:rPr>
              <w:t>-</w:t>
            </w:r>
            <w:r w:rsidRPr="007A1FA5">
              <w:rPr>
                <w:rFonts w:eastAsia="仿宋"/>
                <w:color w:val="000000"/>
                <w:kern w:val="0"/>
                <w:sz w:val="18"/>
                <w:szCs w:val="18"/>
              </w:rPr>
              <w:t>04</w:t>
            </w:r>
            <w:r>
              <w:rPr>
                <w:rFonts w:eastAsia="仿宋" w:hint="eastAsia"/>
                <w:color w:val="000000"/>
                <w:kern w:val="0"/>
                <w:sz w:val="18"/>
                <w:szCs w:val="18"/>
              </w:rPr>
              <w:t>-</w:t>
            </w:r>
            <w:r w:rsidRPr="007A1FA5">
              <w:rPr>
                <w:rFonts w:eastAsia="仿宋"/>
                <w:color w:val="000000"/>
                <w:kern w:val="0"/>
                <w:sz w:val="18"/>
                <w:szCs w:val="18"/>
              </w:rPr>
              <w:t>06</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roofErr w:type="gramStart"/>
            <w:r w:rsidRPr="007A1FA5">
              <w:rPr>
                <w:rFonts w:eastAsia="仿宋"/>
                <w:color w:val="000000"/>
                <w:kern w:val="0"/>
                <w:sz w:val="18"/>
                <w:szCs w:val="18"/>
              </w:rPr>
              <w:t>阴慧芳</w:t>
            </w:r>
            <w:proofErr w:type="gramEnd"/>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140181198508054722</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1985-08-05</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唐松</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9B5EA3">
              <w:rPr>
                <w:rFonts w:eastAsia="仿宋"/>
                <w:color w:val="000000"/>
                <w:kern w:val="0"/>
                <w:sz w:val="18"/>
                <w:szCs w:val="18"/>
              </w:rPr>
              <w:t>532932198012300118</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9B5EA3">
              <w:rPr>
                <w:rFonts w:eastAsia="仿宋"/>
                <w:color w:val="000000"/>
                <w:kern w:val="0"/>
                <w:sz w:val="18"/>
                <w:szCs w:val="18"/>
              </w:rPr>
              <w:t>1980</w:t>
            </w:r>
            <w:r>
              <w:rPr>
                <w:rFonts w:eastAsia="仿宋" w:hint="eastAsia"/>
                <w:color w:val="000000"/>
                <w:kern w:val="0"/>
                <w:sz w:val="18"/>
                <w:szCs w:val="18"/>
              </w:rPr>
              <w:t>-</w:t>
            </w:r>
            <w:r w:rsidRPr="009B5EA3">
              <w:rPr>
                <w:rFonts w:eastAsia="仿宋"/>
                <w:color w:val="000000"/>
                <w:kern w:val="0"/>
                <w:sz w:val="18"/>
                <w:szCs w:val="18"/>
              </w:rPr>
              <w:t>12</w:t>
            </w:r>
            <w:r>
              <w:rPr>
                <w:rFonts w:eastAsia="仿宋" w:hint="eastAsia"/>
                <w:color w:val="000000"/>
                <w:kern w:val="0"/>
                <w:sz w:val="18"/>
                <w:szCs w:val="18"/>
              </w:rPr>
              <w:t>-</w:t>
            </w:r>
            <w:r w:rsidRPr="009B5EA3">
              <w:rPr>
                <w:rFonts w:eastAsia="仿宋"/>
                <w:color w:val="000000"/>
                <w:kern w:val="0"/>
                <w:sz w:val="18"/>
                <w:szCs w:val="18"/>
              </w:rPr>
              <w:t>30</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周波</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330282198305044564</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1983-05-04</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侯青川</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120101197503292019</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1975-03-29</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roofErr w:type="gramStart"/>
            <w:r w:rsidRPr="007A1FA5">
              <w:rPr>
                <w:rFonts w:eastAsia="仿宋"/>
                <w:color w:val="000000"/>
                <w:kern w:val="0"/>
                <w:sz w:val="18"/>
                <w:szCs w:val="18"/>
              </w:rPr>
              <w:t>王翼虹</w:t>
            </w:r>
            <w:proofErr w:type="gramEnd"/>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464475">
              <w:rPr>
                <w:rFonts w:eastAsia="仿宋"/>
                <w:color w:val="000000"/>
                <w:kern w:val="0"/>
                <w:sz w:val="18"/>
                <w:szCs w:val="18"/>
              </w:rPr>
              <w:t>352225198301090027</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464475">
              <w:rPr>
                <w:rFonts w:eastAsia="仿宋"/>
                <w:color w:val="000000"/>
                <w:kern w:val="0"/>
                <w:sz w:val="18"/>
                <w:szCs w:val="18"/>
              </w:rPr>
              <w:t>1983</w:t>
            </w:r>
            <w:r>
              <w:rPr>
                <w:rFonts w:eastAsia="仿宋" w:hint="eastAsia"/>
                <w:color w:val="000000"/>
                <w:kern w:val="0"/>
                <w:sz w:val="18"/>
                <w:szCs w:val="18"/>
              </w:rPr>
              <w:t>-</w:t>
            </w:r>
            <w:r w:rsidRPr="00464475">
              <w:rPr>
                <w:rFonts w:eastAsia="仿宋"/>
                <w:color w:val="000000"/>
                <w:kern w:val="0"/>
                <w:sz w:val="18"/>
                <w:szCs w:val="18"/>
              </w:rPr>
              <w:t>01</w:t>
            </w:r>
            <w:r>
              <w:rPr>
                <w:rFonts w:eastAsia="仿宋" w:hint="eastAsia"/>
                <w:color w:val="000000"/>
                <w:kern w:val="0"/>
                <w:sz w:val="18"/>
                <w:szCs w:val="18"/>
              </w:rPr>
              <w:t>-</w:t>
            </w:r>
            <w:r w:rsidRPr="00464475">
              <w:rPr>
                <w:rFonts w:eastAsia="仿宋"/>
                <w:color w:val="000000"/>
                <w:kern w:val="0"/>
                <w:sz w:val="18"/>
                <w:szCs w:val="18"/>
              </w:rPr>
              <w:t>09</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主要参与人</w:t>
            </w:r>
          </w:p>
        </w:tc>
      </w:tr>
      <w:tr w:rsidR="00D3195F" w:rsidRPr="007A1FA5" w:rsidTr="00D3195F">
        <w:trPr>
          <w:trHeight w:val="622"/>
          <w:jc w:val="center"/>
        </w:trPr>
        <w:tc>
          <w:tcPr>
            <w:tcW w:w="591" w:type="pct"/>
            <w:vMerge w:val="restart"/>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r w:rsidRPr="007A1FA5">
              <w:rPr>
                <w:kern w:val="0"/>
                <w:sz w:val="18"/>
                <w:szCs w:val="18"/>
              </w:rPr>
              <w:lastRenderedPageBreak/>
              <w:t>项目</w:t>
            </w:r>
          </w:p>
          <w:p w:rsidR="00D3195F" w:rsidRPr="007A1FA5" w:rsidRDefault="00D3195F" w:rsidP="009C6DBB">
            <w:pPr>
              <w:tabs>
                <w:tab w:val="left" w:pos="8460"/>
              </w:tabs>
              <w:ind w:rightChars="12" w:right="25"/>
              <w:jc w:val="center"/>
              <w:rPr>
                <w:kern w:val="0"/>
                <w:sz w:val="18"/>
                <w:szCs w:val="18"/>
              </w:rPr>
            </w:pPr>
            <w:r w:rsidRPr="007A1FA5">
              <w:rPr>
                <w:kern w:val="0"/>
                <w:sz w:val="18"/>
                <w:szCs w:val="18"/>
              </w:rPr>
              <w:t>参与人员</w:t>
            </w: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roofErr w:type="gramStart"/>
            <w:r w:rsidRPr="007A1FA5">
              <w:rPr>
                <w:rFonts w:eastAsia="仿宋"/>
                <w:color w:val="000000"/>
                <w:kern w:val="0"/>
                <w:sz w:val="18"/>
                <w:szCs w:val="18"/>
              </w:rPr>
              <w:t>肖土盛</w:t>
            </w:r>
            <w:proofErr w:type="gramEnd"/>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C31213">
              <w:rPr>
                <w:rFonts w:eastAsia="仿宋"/>
                <w:color w:val="000000"/>
                <w:kern w:val="0"/>
                <w:sz w:val="18"/>
                <w:szCs w:val="18"/>
              </w:rPr>
              <w:t>360733198709064110</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C31213">
              <w:rPr>
                <w:rFonts w:eastAsia="仿宋"/>
                <w:color w:val="000000"/>
                <w:kern w:val="0"/>
                <w:sz w:val="18"/>
                <w:szCs w:val="18"/>
              </w:rPr>
              <w:t>1987</w:t>
            </w:r>
            <w:r>
              <w:rPr>
                <w:rFonts w:eastAsia="仿宋" w:hint="eastAsia"/>
                <w:color w:val="000000"/>
                <w:kern w:val="0"/>
                <w:sz w:val="18"/>
                <w:szCs w:val="18"/>
              </w:rPr>
              <w:t>-</w:t>
            </w:r>
            <w:r w:rsidRPr="00C31213">
              <w:rPr>
                <w:rFonts w:eastAsia="仿宋"/>
                <w:color w:val="000000"/>
                <w:kern w:val="0"/>
                <w:sz w:val="18"/>
                <w:szCs w:val="18"/>
              </w:rPr>
              <w:t>09</w:t>
            </w:r>
            <w:r>
              <w:rPr>
                <w:rFonts w:eastAsia="仿宋" w:hint="eastAsia"/>
                <w:color w:val="000000"/>
                <w:kern w:val="0"/>
                <w:sz w:val="18"/>
                <w:szCs w:val="18"/>
              </w:rPr>
              <w:t>-</w:t>
            </w:r>
            <w:r w:rsidRPr="00C31213">
              <w:rPr>
                <w:rFonts w:eastAsia="仿宋"/>
                <w:color w:val="000000"/>
                <w:kern w:val="0"/>
                <w:sz w:val="18"/>
                <w:szCs w:val="18"/>
              </w:rPr>
              <w:t>06</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中央财经大学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45"/>
          <w:jc w:val="center"/>
        </w:trPr>
        <w:tc>
          <w:tcPr>
            <w:tcW w:w="591" w:type="pct"/>
            <w:vMerge/>
            <w:shd w:val="clear" w:color="auto" w:fill="auto"/>
            <w:vAlign w:val="center"/>
          </w:tcPr>
          <w:p w:rsidR="00D3195F" w:rsidRPr="007A1FA5" w:rsidRDefault="00D3195F" w:rsidP="009C6DBB">
            <w:pPr>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金宇超</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330421199003123518</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1990</w:t>
            </w:r>
            <w:r>
              <w:rPr>
                <w:rFonts w:eastAsia="仿宋" w:hint="eastAsia"/>
                <w:color w:val="000000"/>
                <w:kern w:val="0"/>
                <w:sz w:val="18"/>
                <w:szCs w:val="18"/>
              </w:rPr>
              <w:t>-</w:t>
            </w:r>
            <w:r w:rsidRPr="007A1FA5">
              <w:rPr>
                <w:rFonts w:eastAsia="仿宋"/>
                <w:color w:val="000000"/>
                <w:kern w:val="0"/>
                <w:sz w:val="18"/>
                <w:szCs w:val="18"/>
              </w:rPr>
              <w:t>03</w:t>
            </w:r>
            <w:r>
              <w:rPr>
                <w:rFonts w:eastAsia="仿宋" w:hint="eastAsia"/>
                <w:color w:val="000000"/>
                <w:kern w:val="0"/>
                <w:sz w:val="18"/>
                <w:szCs w:val="18"/>
              </w:rPr>
              <w:t>-</w:t>
            </w:r>
            <w:r w:rsidRPr="007A1FA5">
              <w:rPr>
                <w:rFonts w:eastAsia="仿宋"/>
                <w:color w:val="000000"/>
                <w:kern w:val="0"/>
                <w:sz w:val="18"/>
                <w:szCs w:val="18"/>
              </w:rPr>
              <w:t>12</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中央财经大学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34"/>
          <w:jc w:val="center"/>
        </w:trPr>
        <w:tc>
          <w:tcPr>
            <w:tcW w:w="591" w:type="pct"/>
            <w:vMerge/>
            <w:shd w:val="clear" w:color="auto" w:fill="auto"/>
            <w:vAlign w:val="center"/>
          </w:tcPr>
          <w:p w:rsidR="00D3195F" w:rsidRPr="007A1FA5" w:rsidRDefault="00D3195F" w:rsidP="009C6DBB">
            <w:pPr>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宣扬</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320402198701143115</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1987-01-14</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上海对外经贸大学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45"/>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马慧</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152701199005173622</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1990-05-17</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34"/>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张丽敏</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412829198912196423</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1989-12-19</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45"/>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尹兴强</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513022199108298016</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男</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1991</w:t>
            </w:r>
            <w:r>
              <w:rPr>
                <w:rFonts w:eastAsia="仿宋" w:hint="eastAsia"/>
                <w:color w:val="000000"/>
                <w:kern w:val="0"/>
                <w:sz w:val="18"/>
                <w:szCs w:val="18"/>
              </w:rPr>
              <w:t>-</w:t>
            </w:r>
            <w:r w:rsidRPr="007A1FA5">
              <w:rPr>
                <w:rFonts w:eastAsia="仿宋"/>
                <w:color w:val="000000"/>
                <w:kern w:val="0"/>
                <w:sz w:val="18"/>
                <w:szCs w:val="18"/>
              </w:rPr>
              <w:t>08</w:t>
            </w:r>
            <w:r>
              <w:rPr>
                <w:rFonts w:eastAsia="仿宋" w:hint="eastAsia"/>
                <w:color w:val="000000"/>
                <w:kern w:val="0"/>
                <w:sz w:val="18"/>
                <w:szCs w:val="18"/>
              </w:rPr>
              <w:t>-</w:t>
            </w:r>
            <w:r w:rsidRPr="007A1FA5">
              <w:rPr>
                <w:rFonts w:eastAsia="仿宋"/>
                <w:color w:val="000000"/>
                <w:kern w:val="0"/>
                <w:sz w:val="18"/>
                <w:szCs w:val="18"/>
              </w:rPr>
              <w:t>29</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34"/>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彭牧泽</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320382199408244524</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1994</w:t>
            </w:r>
            <w:r>
              <w:rPr>
                <w:rFonts w:eastAsia="仿宋" w:hint="eastAsia"/>
                <w:color w:val="000000"/>
                <w:kern w:val="0"/>
                <w:sz w:val="18"/>
                <w:szCs w:val="18"/>
              </w:rPr>
              <w:t>-</w:t>
            </w:r>
            <w:r w:rsidRPr="007A1FA5">
              <w:rPr>
                <w:rFonts w:eastAsia="仿宋"/>
                <w:color w:val="000000"/>
                <w:kern w:val="0"/>
                <w:sz w:val="18"/>
                <w:szCs w:val="18"/>
              </w:rPr>
              <w:t>08</w:t>
            </w:r>
            <w:r>
              <w:rPr>
                <w:rFonts w:eastAsia="仿宋" w:hint="eastAsia"/>
                <w:color w:val="000000"/>
                <w:kern w:val="0"/>
                <w:sz w:val="18"/>
                <w:szCs w:val="18"/>
              </w:rPr>
              <w:t>-</w:t>
            </w:r>
            <w:r w:rsidRPr="007A1FA5">
              <w:rPr>
                <w:rFonts w:eastAsia="仿宋"/>
                <w:color w:val="000000"/>
                <w:kern w:val="0"/>
                <w:sz w:val="18"/>
                <w:szCs w:val="18"/>
              </w:rPr>
              <w:t>24</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r w:rsidR="00D3195F" w:rsidRPr="007A1FA5" w:rsidTr="00D3195F">
        <w:trPr>
          <w:trHeight w:val="634"/>
          <w:jc w:val="center"/>
        </w:trPr>
        <w:tc>
          <w:tcPr>
            <w:tcW w:w="591" w:type="pct"/>
            <w:vMerge/>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p>
        </w:tc>
        <w:tc>
          <w:tcPr>
            <w:tcW w:w="513"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何思怡</w:t>
            </w:r>
          </w:p>
        </w:tc>
        <w:tc>
          <w:tcPr>
            <w:tcW w:w="51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身份证</w:t>
            </w:r>
          </w:p>
        </w:tc>
        <w:tc>
          <w:tcPr>
            <w:tcW w:w="103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450211199310221322</w:t>
            </w:r>
          </w:p>
        </w:tc>
        <w:tc>
          <w:tcPr>
            <w:tcW w:w="257"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女</w:t>
            </w:r>
          </w:p>
        </w:tc>
        <w:tc>
          <w:tcPr>
            <w:tcW w:w="599"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1993</w:t>
            </w:r>
            <w:r>
              <w:rPr>
                <w:rFonts w:eastAsia="仿宋" w:hint="eastAsia"/>
                <w:color w:val="000000"/>
                <w:kern w:val="0"/>
                <w:sz w:val="18"/>
                <w:szCs w:val="18"/>
              </w:rPr>
              <w:t>-</w:t>
            </w:r>
            <w:r w:rsidRPr="007A1FA5">
              <w:rPr>
                <w:rFonts w:eastAsia="仿宋"/>
                <w:color w:val="000000"/>
                <w:kern w:val="0"/>
                <w:sz w:val="18"/>
                <w:szCs w:val="18"/>
              </w:rPr>
              <w:t>10</w:t>
            </w:r>
            <w:r>
              <w:rPr>
                <w:rFonts w:eastAsia="仿宋" w:hint="eastAsia"/>
                <w:color w:val="000000"/>
                <w:kern w:val="0"/>
                <w:sz w:val="18"/>
                <w:szCs w:val="18"/>
              </w:rPr>
              <w:t>-</w:t>
            </w:r>
            <w:r w:rsidRPr="007A1FA5">
              <w:rPr>
                <w:rFonts w:eastAsia="仿宋"/>
                <w:color w:val="000000"/>
                <w:kern w:val="0"/>
                <w:sz w:val="18"/>
                <w:szCs w:val="18"/>
              </w:rPr>
              <w:t>22</w:t>
            </w:r>
          </w:p>
        </w:tc>
        <w:tc>
          <w:tcPr>
            <w:tcW w:w="600"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上海财经大学</w:t>
            </w:r>
          </w:p>
        </w:tc>
        <w:tc>
          <w:tcPr>
            <w:tcW w:w="343" w:type="pct"/>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无</w:t>
            </w:r>
          </w:p>
        </w:tc>
        <w:tc>
          <w:tcPr>
            <w:tcW w:w="554" w:type="pct"/>
            <w:shd w:val="clear" w:color="auto" w:fill="auto"/>
            <w:vAlign w:val="center"/>
          </w:tcPr>
          <w:p w:rsidR="00D3195F" w:rsidRPr="007A1FA5" w:rsidRDefault="00D3195F" w:rsidP="009C6DBB">
            <w:pPr>
              <w:widowControl/>
              <w:tabs>
                <w:tab w:val="left" w:pos="8460"/>
              </w:tabs>
              <w:ind w:rightChars="12" w:right="25"/>
              <w:jc w:val="center"/>
              <w:rPr>
                <w:rFonts w:eastAsia="仿宋"/>
                <w:color w:val="000000"/>
                <w:kern w:val="0"/>
                <w:sz w:val="18"/>
                <w:szCs w:val="18"/>
              </w:rPr>
            </w:pPr>
            <w:r w:rsidRPr="007A1FA5">
              <w:rPr>
                <w:rFonts w:eastAsia="仿宋"/>
                <w:color w:val="000000"/>
                <w:kern w:val="0"/>
                <w:sz w:val="18"/>
                <w:szCs w:val="18"/>
              </w:rPr>
              <w:t>参与人</w:t>
            </w:r>
          </w:p>
        </w:tc>
      </w:tr>
    </w:tbl>
    <w:p w:rsidR="00D3195F" w:rsidRPr="006829D4" w:rsidRDefault="00D3195F" w:rsidP="00D3195F">
      <w:pPr>
        <w:widowControl/>
        <w:tabs>
          <w:tab w:val="left" w:pos="8460"/>
        </w:tabs>
        <w:snapToGrid w:val="0"/>
        <w:ind w:rightChars="12" w:right="25"/>
        <w:jc w:val="center"/>
        <w:rPr>
          <w:rFonts w:ascii="宋体" w:hAnsi="宋体" w:cs="宋体"/>
          <w:b/>
          <w:bCs/>
          <w:kern w:val="0"/>
          <w:sz w:val="18"/>
          <w:szCs w:val="18"/>
        </w:rPr>
      </w:pPr>
    </w:p>
    <w:p w:rsidR="00D3195F" w:rsidRPr="00D3195F" w:rsidRDefault="00D3195F" w:rsidP="00822862">
      <w:pPr>
        <w:spacing w:line="336" w:lineRule="auto"/>
        <w:ind w:firstLineChars="200" w:firstLine="482"/>
        <w:rPr>
          <w:rFonts w:ascii="宋体" w:hAnsi="宋体" w:cs="楷体_GB2312"/>
          <w:b/>
          <w:kern w:val="0"/>
          <w:sz w:val="24"/>
          <w:szCs w:val="24"/>
        </w:rPr>
      </w:pPr>
      <w:r w:rsidRPr="00D3195F">
        <w:rPr>
          <w:rFonts w:ascii="宋体" w:hAnsi="宋体" w:cs="楷体_GB2312" w:hint="eastAsia"/>
          <w:b/>
          <w:kern w:val="0"/>
          <w:sz w:val="24"/>
          <w:szCs w:val="24"/>
        </w:rPr>
        <w:t>项目二：</w:t>
      </w:r>
    </w:p>
    <w:p w:rsid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项目类别：重大项目</w:t>
      </w:r>
    </w:p>
    <w:p w:rsidR="00822862" w:rsidRP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项目名称：我国构建双循环互促新发展格局的研究</w:t>
      </w:r>
    </w:p>
    <w:p w:rsidR="00822862" w:rsidRP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学科领域：人文社会科学</w:t>
      </w:r>
    </w:p>
    <w:p w:rsidR="00822862" w:rsidRDefault="00822862" w:rsidP="00822862">
      <w:pPr>
        <w:spacing w:line="336" w:lineRule="auto"/>
        <w:ind w:firstLineChars="200" w:firstLine="480"/>
        <w:rPr>
          <w:rFonts w:ascii="宋体" w:hAnsi="宋体" w:cs="楷体_GB2312"/>
          <w:kern w:val="0"/>
          <w:sz w:val="24"/>
          <w:szCs w:val="24"/>
        </w:rPr>
      </w:pPr>
      <w:r w:rsidRPr="00822862">
        <w:rPr>
          <w:rFonts w:ascii="宋体" w:hAnsi="宋体" w:cs="楷体_GB2312" w:hint="eastAsia"/>
          <w:kern w:val="0"/>
          <w:sz w:val="24"/>
          <w:szCs w:val="24"/>
        </w:rPr>
        <w:t>申 请 人：伍山林</w:t>
      </w:r>
    </w:p>
    <w:p w:rsidR="00822862" w:rsidRPr="00822862" w:rsidRDefault="00822862" w:rsidP="00822862">
      <w:pPr>
        <w:widowControl/>
        <w:tabs>
          <w:tab w:val="left" w:pos="8460"/>
        </w:tabs>
        <w:snapToGrid w:val="0"/>
        <w:spacing w:line="560" w:lineRule="atLeast"/>
        <w:ind w:rightChars="12" w:right="25"/>
        <w:rPr>
          <w:rFonts w:ascii="黑体" w:eastAsia="黑体" w:hAnsi="宋体"/>
          <w:bCs/>
          <w:kern w:val="0"/>
          <w:sz w:val="28"/>
          <w:szCs w:val="28"/>
        </w:rPr>
      </w:pPr>
      <w:r w:rsidRPr="00822862">
        <w:rPr>
          <w:rFonts w:ascii="黑体" w:eastAsia="黑体" w:hAnsi="宋体" w:hint="eastAsia"/>
          <w:bCs/>
          <w:kern w:val="0"/>
          <w:sz w:val="28"/>
          <w:szCs w:val="28"/>
        </w:rPr>
        <w:t>申请人基本资料</w:t>
      </w:r>
    </w:p>
    <w:tbl>
      <w:tblPr>
        <w:tblW w:w="542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20"/>
        <w:gridCol w:w="1201"/>
        <w:gridCol w:w="2268"/>
        <w:gridCol w:w="1134"/>
        <w:gridCol w:w="992"/>
        <w:gridCol w:w="1561"/>
      </w:tblGrid>
      <w:tr w:rsidR="00822862" w:rsidRPr="00822862" w:rsidTr="00822862">
        <w:trPr>
          <w:trHeight w:val="609"/>
          <w:jc w:val="center"/>
        </w:trPr>
        <w:tc>
          <w:tcPr>
            <w:tcW w:w="1820"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申请人姓名</w:t>
            </w:r>
          </w:p>
        </w:tc>
        <w:tc>
          <w:tcPr>
            <w:tcW w:w="1201"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伍山林 </w:t>
            </w:r>
          </w:p>
        </w:tc>
        <w:tc>
          <w:tcPr>
            <w:tcW w:w="2268"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性别</w:t>
            </w:r>
          </w:p>
        </w:tc>
        <w:tc>
          <w:tcPr>
            <w:tcW w:w="113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 xml:space="preserve">男 </w:t>
            </w:r>
          </w:p>
        </w:tc>
        <w:tc>
          <w:tcPr>
            <w:tcW w:w="99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hint="eastAsia"/>
                <w:kern w:val="0"/>
                <w:sz w:val="24"/>
              </w:rPr>
              <w:t>国家及地区</w:t>
            </w:r>
          </w:p>
        </w:tc>
        <w:tc>
          <w:tcPr>
            <w:tcW w:w="1561"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color w:val="FF0000"/>
                <w:kern w:val="0"/>
                <w:sz w:val="24"/>
              </w:rPr>
            </w:pPr>
            <w:r w:rsidRPr="00822862">
              <w:rPr>
                <w:rFonts w:ascii="宋体" w:hAnsi="宋体" w:hint="eastAsia"/>
                <w:color w:val="FF0000"/>
                <w:kern w:val="0"/>
                <w:sz w:val="24"/>
              </w:rPr>
              <w:t xml:space="preserve"> </w:t>
            </w:r>
            <w:r w:rsidRPr="00822862">
              <w:rPr>
                <w:rFonts w:ascii="宋体" w:hAnsi="宋体" w:hint="eastAsia"/>
                <w:color w:val="000000"/>
                <w:kern w:val="0"/>
                <w:sz w:val="24"/>
              </w:rPr>
              <w:t>中国</w:t>
            </w:r>
          </w:p>
        </w:tc>
      </w:tr>
      <w:tr w:rsidR="00822862" w:rsidRPr="00822862" w:rsidTr="00822862">
        <w:trPr>
          <w:trHeight w:val="592"/>
          <w:jc w:val="center"/>
        </w:trPr>
        <w:tc>
          <w:tcPr>
            <w:tcW w:w="1820"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最高学位</w:t>
            </w:r>
          </w:p>
        </w:tc>
        <w:tc>
          <w:tcPr>
            <w:tcW w:w="1201"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博士 </w:t>
            </w:r>
          </w:p>
        </w:tc>
        <w:tc>
          <w:tcPr>
            <w:tcW w:w="2268"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所学专业</w:t>
            </w:r>
          </w:p>
        </w:tc>
        <w:tc>
          <w:tcPr>
            <w:tcW w:w="113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经济学 </w:t>
            </w:r>
          </w:p>
        </w:tc>
        <w:tc>
          <w:tcPr>
            <w:tcW w:w="99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研究</w:t>
            </w:r>
          </w:p>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专长</w:t>
            </w:r>
          </w:p>
        </w:tc>
        <w:tc>
          <w:tcPr>
            <w:tcW w:w="1561"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中美经济 </w:t>
            </w:r>
          </w:p>
        </w:tc>
      </w:tr>
      <w:tr w:rsidR="00822862" w:rsidRPr="00822862" w:rsidTr="00822862">
        <w:trPr>
          <w:trHeight w:val="583"/>
          <w:jc w:val="center"/>
        </w:trPr>
        <w:tc>
          <w:tcPr>
            <w:tcW w:w="1820"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职称</w:t>
            </w:r>
          </w:p>
        </w:tc>
        <w:tc>
          <w:tcPr>
            <w:tcW w:w="1201"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 教授</w:t>
            </w:r>
          </w:p>
        </w:tc>
        <w:tc>
          <w:tcPr>
            <w:tcW w:w="2268"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职务</w:t>
            </w:r>
          </w:p>
        </w:tc>
        <w:tc>
          <w:tcPr>
            <w:tcW w:w="113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无 </w:t>
            </w:r>
          </w:p>
        </w:tc>
        <w:tc>
          <w:tcPr>
            <w:tcW w:w="99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部门</w:t>
            </w:r>
          </w:p>
        </w:tc>
        <w:tc>
          <w:tcPr>
            <w:tcW w:w="1561"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 w:val="24"/>
              </w:rPr>
            </w:pPr>
            <w:r w:rsidRPr="00822862">
              <w:rPr>
                <w:rFonts w:ascii="宋体" w:hAnsi="宋体" w:hint="eastAsia"/>
                <w:kern w:val="0"/>
                <w:sz w:val="24"/>
              </w:rPr>
              <w:t xml:space="preserve">经济学院 </w:t>
            </w:r>
          </w:p>
        </w:tc>
      </w:tr>
    </w:tbl>
    <w:p w:rsidR="00822862" w:rsidRPr="00822862" w:rsidRDefault="00822862" w:rsidP="00822862">
      <w:pPr>
        <w:widowControl/>
        <w:tabs>
          <w:tab w:val="left" w:pos="8460"/>
        </w:tabs>
        <w:snapToGrid w:val="0"/>
        <w:spacing w:line="560" w:lineRule="atLeast"/>
        <w:ind w:rightChars="12" w:right="25"/>
        <w:rPr>
          <w:rFonts w:ascii="黑体" w:eastAsia="黑体" w:hAnsi="宋体"/>
          <w:bCs/>
          <w:kern w:val="0"/>
          <w:sz w:val="28"/>
          <w:szCs w:val="28"/>
        </w:rPr>
      </w:pPr>
      <w:r w:rsidRPr="00822862">
        <w:rPr>
          <w:rFonts w:ascii="黑体" w:eastAsia="黑体" w:hAnsi="宋体" w:hint="eastAsia"/>
          <w:bCs/>
          <w:kern w:val="0"/>
          <w:sz w:val="28"/>
          <w:szCs w:val="28"/>
        </w:rPr>
        <w:t>申请人学术简历</w:t>
      </w:r>
    </w:p>
    <w:tbl>
      <w:tblPr>
        <w:tblW w:w="512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44"/>
        <w:gridCol w:w="1062"/>
        <w:gridCol w:w="2268"/>
        <w:gridCol w:w="1134"/>
        <w:gridCol w:w="992"/>
        <w:gridCol w:w="1436"/>
      </w:tblGrid>
      <w:tr w:rsidR="00822862" w:rsidRPr="00822862" w:rsidTr="009C6DBB">
        <w:trPr>
          <w:trHeight w:val="683"/>
          <w:jc w:val="center"/>
        </w:trPr>
        <w:tc>
          <w:tcPr>
            <w:tcW w:w="184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学士授予学校</w:t>
            </w:r>
          </w:p>
        </w:tc>
        <w:tc>
          <w:tcPr>
            <w:tcW w:w="106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p>
        </w:tc>
        <w:tc>
          <w:tcPr>
            <w:tcW w:w="2268"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学士授予时间</w:t>
            </w:r>
          </w:p>
        </w:tc>
        <w:tc>
          <w:tcPr>
            <w:tcW w:w="113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p>
        </w:tc>
        <w:tc>
          <w:tcPr>
            <w:tcW w:w="99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学士专业</w:t>
            </w:r>
          </w:p>
        </w:tc>
        <w:tc>
          <w:tcPr>
            <w:tcW w:w="1436"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Cs w:val="21"/>
              </w:rPr>
            </w:pPr>
          </w:p>
        </w:tc>
      </w:tr>
      <w:tr w:rsidR="00822862" w:rsidRPr="00822862" w:rsidTr="009C6DBB">
        <w:trPr>
          <w:trHeight w:val="707"/>
          <w:jc w:val="center"/>
        </w:trPr>
        <w:tc>
          <w:tcPr>
            <w:tcW w:w="184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硕士授予学校</w:t>
            </w:r>
          </w:p>
        </w:tc>
        <w:tc>
          <w:tcPr>
            <w:tcW w:w="106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上海财经大学</w:t>
            </w:r>
          </w:p>
        </w:tc>
        <w:tc>
          <w:tcPr>
            <w:tcW w:w="2268"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硕士授予时间</w:t>
            </w:r>
          </w:p>
        </w:tc>
        <w:tc>
          <w:tcPr>
            <w:tcW w:w="113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1997</w:t>
            </w:r>
          </w:p>
        </w:tc>
        <w:tc>
          <w:tcPr>
            <w:tcW w:w="99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硕士专业</w:t>
            </w:r>
          </w:p>
        </w:tc>
        <w:tc>
          <w:tcPr>
            <w:tcW w:w="1436"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Cs w:val="21"/>
              </w:rPr>
            </w:pPr>
            <w:r w:rsidRPr="00822862">
              <w:rPr>
                <w:rFonts w:hint="eastAsia"/>
                <w:kern w:val="0"/>
                <w:szCs w:val="21"/>
              </w:rPr>
              <w:t>政治经济学</w:t>
            </w:r>
          </w:p>
        </w:tc>
      </w:tr>
      <w:tr w:rsidR="00822862" w:rsidRPr="00822862" w:rsidTr="009C6DBB">
        <w:trPr>
          <w:trHeight w:val="688"/>
          <w:jc w:val="center"/>
        </w:trPr>
        <w:tc>
          <w:tcPr>
            <w:tcW w:w="184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博士授予学校</w:t>
            </w:r>
          </w:p>
        </w:tc>
        <w:tc>
          <w:tcPr>
            <w:tcW w:w="106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上海财经大学</w:t>
            </w:r>
          </w:p>
        </w:tc>
        <w:tc>
          <w:tcPr>
            <w:tcW w:w="2268"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博士授予时间</w:t>
            </w:r>
          </w:p>
        </w:tc>
        <w:tc>
          <w:tcPr>
            <w:tcW w:w="1134"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1999</w:t>
            </w:r>
          </w:p>
        </w:tc>
        <w:tc>
          <w:tcPr>
            <w:tcW w:w="992"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rFonts w:ascii="宋体" w:hAnsi="宋体"/>
                <w:kern w:val="0"/>
                <w:sz w:val="24"/>
              </w:rPr>
            </w:pPr>
            <w:r w:rsidRPr="00822862">
              <w:rPr>
                <w:rFonts w:ascii="宋体" w:hAnsi="宋体" w:hint="eastAsia"/>
                <w:kern w:val="0"/>
                <w:sz w:val="24"/>
              </w:rPr>
              <w:t>博士专业</w:t>
            </w:r>
          </w:p>
        </w:tc>
        <w:tc>
          <w:tcPr>
            <w:tcW w:w="1436" w:type="dxa"/>
            <w:noWrap/>
            <w:tcMar>
              <w:top w:w="0" w:type="dxa"/>
              <w:left w:w="108" w:type="dxa"/>
              <w:bottom w:w="0" w:type="dxa"/>
              <w:right w:w="108" w:type="dxa"/>
            </w:tcMar>
            <w:vAlign w:val="center"/>
          </w:tcPr>
          <w:p w:rsidR="00822862" w:rsidRPr="00822862" w:rsidRDefault="00822862" w:rsidP="00822862">
            <w:pPr>
              <w:widowControl/>
              <w:tabs>
                <w:tab w:val="left" w:pos="8460"/>
              </w:tabs>
              <w:ind w:rightChars="12" w:right="25"/>
              <w:jc w:val="center"/>
              <w:rPr>
                <w:kern w:val="0"/>
                <w:szCs w:val="21"/>
              </w:rPr>
            </w:pPr>
            <w:r w:rsidRPr="00822862">
              <w:rPr>
                <w:rFonts w:hint="eastAsia"/>
                <w:kern w:val="0"/>
                <w:szCs w:val="21"/>
              </w:rPr>
              <w:t>西方经济学</w:t>
            </w:r>
          </w:p>
        </w:tc>
      </w:tr>
      <w:tr w:rsidR="00822862" w:rsidRPr="00822862" w:rsidTr="00D3195F">
        <w:trPr>
          <w:trHeight w:val="1119"/>
          <w:jc w:val="center"/>
        </w:trPr>
        <w:tc>
          <w:tcPr>
            <w:tcW w:w="8736" w:type="dxa"/>
            <w:gridSpan w:val="6"/>
            <w:noWrap/>
            <w:tcMar>
              <w:top w:w="0" w:type="dxa"/>
              <w:left w:w="108" w:type="dxa"/>
              <w:bottom w:w="0" w:type="dxa"/>
              <w:right w:w="108" w:type="dxa"/>
            </w:tcMar>
          </w:tcPr>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lastRenderedPageBreak/>
              <w:t>1.本人学习经历、工作简历、学术兼职、所获奖励或荣誉称号等基本情况。</w:t>
            </w:r>
          </w:p>
          <w:p w:rsidR="00822862" w:rsidRPr="00822862" w:rsidRDefault="00822862" w:rsidP="00822862">
            <w:pPr>
              <w:widowControl/>
              <w:tabs>
                <w:tab w:val="left" w:pos="8460"/>
              </w:tabs>
              <w:spacing w:line="360" w:lineRule="auto"/>
              <w:ind w:firstLineChars="200" w:firstLine="482"/>
              <w:rPr>
                <w:rFonts w:ascii="宋体" w:hAnsi="宋体"/>
                <w:b/>
                <w:bCs/>
                <w:kern w:val="0"/>
                <w:sz w:val="24"/>
              </w:rPr>
            </w:pPr>
            <w:r w:rsidRPr="00822862">
              <w:rPr>
                <w:rFonts w:ascii="宋体" w:hAnsi="宋体" w:hint="eastAsia"/>
                <w:b/>
                <w:bCs/>
                <w:kern w:val="0"/>
                <w:sz w:val="24"/>
              </w:rPr>
              <w:t>（1）学习经历</w:t>
            </w:r>
          </w:p>
          <w:p w:rsidR="00822862" w:rsidRPr="00822862" w:rsidRDefault="00822862" w:rsidP="00822862">
            <w:pPr>
              <w:widowControl/>
              <w:tabs>
                <w:tab w:val="left" w:pos="8460"/>
              </w:tabs>
              <w:spacing w:line="360" w:lineRule="auto"/>
              <w:ind w:leftChars="228" w:left="479"/>
              <w:rPr>
                <w:rFonts w:ascii="宋体" w:hAnsi="宋体"/>
                <w:kern w:val="0"/>
                <w:sz w:val="24"/>
              </w:rPr>
            </w:pPr>
            <w:r w:rsidRPr="00822862">
              <w:rPr>
                <w:rFonts w:ascii="宋体" w:hAnsi="宋体" w:hint="eastAsia"/>
                <w:kern w:val="0"/>
                <w:sz w:val="24"/>
              </w:rPr>
              <w:t>1997年2月至1999年7月，上海财经大学经济系，西方经济学专业，博士研究生。1994年9月至1997年1月，上海财经大学经济系，政治经济学专业，硕士研究生。</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1986年9月至1989年4月，中国人民解放军国防科学技术大学，数学专业。</w:t>
            </w:r>
          </w:p>
          <w:p w:rsidR="00822862" w:rsidRPr="00822862" w:rsidRDefault="00822862" w:rsidP="00822862">
            <w:pPr>
              <w:widowControl/>
              <w:tabs>
                <w:tab w:val="left" w:pos="8460"/>
              </w:tabs>
              <w:spacing w:line="360" w:lineRule="auto"/>
              <w:ind w:leftChars="228" w:left="479"/>
              <w:rPr>
                <w:rFonts w:ascii="宋体" w:hAnsi="宋体"/>
                <w:kern w:val="0"/>
                <w:sz w:val="24"/>
              </w:rPr>
            </w:pPr>
            <w:r w:rsidRPr="00822862">
              <w:rPr>
                <w:rFonts w:ascii="宋体" w:hAnsi="宋体" w:hint="eastAsia"/>
                <w:kern w:val="0"/>
                <w:sz w:val="24"/>
              </w:rPr>
              <w:t>1981年9月至1983年6月，湛江气象学校，农业气象专业。</w:t>
            </w:r>
          </w:p>
          <w:p w:rsidR="00822862" w:rsidRPr="00822862" w:rsidRDefault="00822862" w:rsidP="00822862">
            <w:pPr>
              <w:widowControl/>
              <w:tabs>
                <w:tab w:val="left" w:pos="8460"/>
              </w:tabs>
              <w:spacing w:line="360" w:lineRule="auto"/>
              <w:ind w:firstLineChars="200" w:firstLine="482"/>
              <w:rPr>
                <w:rFonts w:ascii="宋体" w:hAnsi="宋体"/>
                <w:b/>
                <w:bCs/>
                <w:kern w:val="0"/>
                <w:sz w:val="24"/>
              </w:rPr>
            </w:pPr>
            <w:r w:rsidRPr="00822862">
              <w:rPr>
                <w:rFonts w:ascii="宋体" w:hAnsi="宋体" w:hint="eastAsia"/>
                <w:b/>
                <w:bCs/>
                <w:kern w:val="0"/>
                <w:sz w:val="24"/>
              </w:rPr>
              <w:t>（2）工作简历</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2018年3月至现在，上海财经大学经济学院，</w:t>
            </w:r>
            <w:proofErr w:type="gramStart"/>
            <w:r w:rsidRPr="00822862">
              <w:rPr>
                <w:rFonts w:ascii="宋体" w:hAnsi="宋体" w:hint="eastAsia"/>
                <w:kern w:val="0"/>
                <w:sz w:val="24"/>
              </w:rPr>
              <w:t>任讲席教授</w:t>
            </w:r>
            <w:proofErr w:type="gramEnd"/>
            <w:r w:rsidRPr="00822862">
              <w:rPr>
                <w:rFonts w:ascii="宋体" w:hAnsi="宋体" w:hint="eastAsia"/>
                <w:kern w:val="0"/>
                <w:sz w:val="24"/>
              </w:rPr>
              <w:t>、外国经济思想史专业博士生导师。</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2006年7月至2018年2月，上海财经大学经济学院，任教授、西方经济学专业（经济学系）、经济思想史专业（经济史学系）、农业经济理论与政策专业（财经研究所（兼））博士生导师。</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2000年7月至2006年6月，上海财经大学经济学院，任副教授、西方经济学专业硕士研究导师。</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1997年11月至2000年6月，上海财经大学经济系，任助教。</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1983年9月至1994年8月，湖南省武冈市气象局，任技术员、助理工程师。</w:t>
            </w:r>
          </w:p>
          <w:p w:rsidR="00822862" w:rsidRPr="00822862" w:rsidRDefault="00822862" w:rsidP="00822862">
            <w:pPr>
              <w:widowControl/>
              <w:tabs>
                <w:tab w:val="left" w:pos="8460"/>
              </w:tabs>
              <w:spacing w:line="360" w:lineRule="auto"/>
              <w:ind w:firstLineChars="200" w:firstLine="482"/>
              <w:rPr>
                <w:rFonts w:ascii="宋体" w:hAnsi="宋体"/>
                <w:b/>
                <w:bCs/>
                <w:kern w:val="0"/>
                <w:sz w:val="24"/>
              </w:rPr>
            </w:pPr>
            <w:r w:rsidRPr="00822862">
              <w:rPr>
                <w:rFonts w:ascii="宋体" w:hAnsi="宋体" w:hint="eastAsia"/>
                <w:b/>
                <w:bCs/>
                <w:kern w:val="0"/>
                <w:sz w:val="24"/>
              </w:rPr>
              <w:t>（3）学术兼职</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中华外国经济学说研究会理事、常务理事。</w:t>
            </w:r>
          </w:p>
          <w:p w:rsidR="00822862" w:rsidRPr="00822862" w:rsidRDefault="00822862" w:rsidP="00822862">
            <w:pPr>
              <w:widowControl/>
              <w:tabs>
                <w:tab w:val="left" w:pos="8460"/>
              </w:tabs>
              <w:spacing w:line="360" w:lineRule="auto"/>
              <w:ind w:firstLineChars="200" w:firstLine="482"/>
              <w:rPr>
                <w:rFonts w:ascii="宋体" w:hAnsi="宋体"/>
                <w:b/>
                <w:bCs/>
                <w:kern w:val="0"/>
                <w:sz w:val="24"/>
              </w:rPr>
            </w:pPr>
            <w:r w:rsidRPr="00822862">
              <w:rPr>
                <w:rFonts w:ascii="宋体" w:hAnsi="宋体" w:hint="eastAsia"/>
                <w:b/>
                <w:bCs/>
                <w:kern w:val="0"/>
                <w:sz w:val="24"/>
              </w:rPr>
              <w:t>（4）所获奖励</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教育部</w:t>
            </w:r>
            <w:r w:rsidRPr="00822862">
              <w:rPr>
                <w:rFonts w:ascii="宋体" w:hAnsi="宋体" w:hint="eastAsia"/>
                <w:kern w:val="0"/>
                <w:sz w:val="24"/>
              </w:rPr>
              <w:t>：</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2020年，高等学校科学研究优秀成果二等奖（人文社会科学，论文类）。</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2015年，高等学校科学研究优秀成果三等奖（人文社会科学，论文类）。</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2009年，高等学校科学研究优秀成果三等奖（人文社会科学，著作类）。 </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上海市</w:t>
            </w:r>
            <w:r w:rsidRPr="00822862">
              <w:rPr>
                <w:rFonts w:ascii="宋体" w:hAnsi="宋体" w:hint="eastAsia"/>
                <w:kern w:val="0"/>
                <w:sz w:val="24"/>
              </w:rPr>
              <w:t>：</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2018年，上海市哲学社会科学优秀成果一等奖（论文类）。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2016年，上海市哲学社会科学优秀成果二等奖（著作类）。</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2016年，上海市哲学社会科学优秀成果二等奖（论文类）。</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2002年，上海市哲学社会科学优秀成果二等奖（论文类）。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lastRenderedPageBreak/>
              <w:t xml:space="preserve">2000年，上海市哲学社会科学优秀成果三等奖（论文类）。 </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财政部</w:t>
            </w:r>
            <w:r w:rsidRPr="00822862">
              <w:rPr>
                <w:rFonts w:ascii="宋体" w:hAnsi="宋体" w:hint="eastAsia"/>
                <w:kern w:val="0"/>
                <w:sz w:val="24"/>
              </w:rPr>
              <w:t>：</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2017年，第六次全国优秀财政理论研究成果二等奖（论文类）。</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上海财经大学</w:t>
            </w:r>
            <w:r w:rsidRPr="00822862">
              <w:rPr>
                <w:rFonts w:ascii="宋体" w:hAnsi="宋体" w:hint="eastAsia"/>
                <w:kern w:val="0"/>
                <w:sz w:val="24"/>
              </w:rPr>
              <w:t>：</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2017年（著作），上海财经大学中振科学研究优秀成果奖。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2016年（论文），上海财经大学中振科学研究优秀成果奖。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2014年（论文），上海财经大学中振科学研究优秀成果奖。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2011年（论文），上海财经大学中振科学研究优秀成果奖。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2006年（著作），上海财经大学中振科学研究优秀成果奖。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2000年（论文），上海财经大学中振科学研究优秀成果奖。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1998年（论文），上海财经大学中振科学研究优秀成果奖。 </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1996年（论文），上海财经大学中振科学研究优秀成果奖。 </w:t>
            </w:r>
          </w:p>
          <w:p w:rsidR="00822862" w:rsidRPr="00822862" w:rsidRDefault="00822862" w:rsidP="00822862">
            <w:pPr>
              <w:widowControl/>
              <w:tabs>
                <w:tab w:val="left" w:pos="8460"/>
              </w:tabs>
              <w:spacing w:line="360" w:lineRule="auto"/>
              <w:ind w:firstLineChars="200" w:firstLine="482"/>
              <w:rPr>
                <w:rFonts w:ascii="宋体" w:hAnsi="宋体"/>
                <w:b/>
                <w:bCs/>
                <w:kern w:val="0"/>
                <w:sz w:val="24"/>
              </w:rPr>
            </w:pPr>
            <w:r w:rsidRPr="00822862">
              <w:rPr>
                <w:rFonts w:ascii="宋体" w:hAnsi="宋体" w:hint="eastAsia"/>
                <w:b/>
                <w:bCs/>
                <w:kern w:val="0"/>
                <w:sz w:val="24"/>
              </w:rPr>
              <w:t>（5）荣誉称号</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2018年，入选上海财经大学讲席教授。</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 xml:space="preserve">2003年，入选“教育部优秀青年教师资助计划”。 </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2.本人主要研究领域和研究专长、在相关研究领域的学术积累和学术贡献、同行评价和社会影响等情况</w:t>
            </w:r>
            <w:r w:rsidRPr="00822862">
              <w:rPr>
                <w:rFonts w:ascii="宋体" w:hAnsi="宋体" w:hint="eastAsia"/>
                <w:kern w:val="0"/>
                <w:sz w:val="24"/>
              </w:rPr>
              <w:t>（不超过2000字）。</w:t>
            </w:r>
          </w:p>
          <w:p w:rsidR="00822862" w:rsidRPr="00822862" w:rsidRDefault="00822862" w:rsidP="00822862">
            <w:pPr>
              <w:widowControl/>
              <w:tabs>
                <w:tab w:val="left" w:pos="8460"/>
              </w:tabs>
              <w:spacing w:line="360" w:lineRule="auto"/>
              <w:ind w:firstLineChars="200" w:firstLine="480"/>
              <w:rPr>
                <w:rFonts w:ascii="宋体" w:hAnsi="宋体"/>
                <w:b/>
                <w:bCs/>
                <w:kern w:val="0"/>
                <w:sz w:val="24"/>
              </w:rPr>
            </w:pPr>
            <w:r w:rsidRPr="00822862">
              <w:rPr>
                <w:rFonts w:ascii="宋体" w:hAnsi="宋体" w:hint="eastAsia"/>
                <w:kern w:val="0"/>
                <w:sz w:val="24"/>
              </w:rPr>
              <w:t>如下4个领域（“三农”问题、收入分配问题、劳动力流动问题、中美经济问题）与本项目研究相关。</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（1）“三农”问题研究</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这是本申请人1996年开始进入的研究领域。到目前为止，已经以独立作者在国内权威期刊《经济研究》上发表学术论文3篇。它们分别是：1996年第8期的“制度变迁效率评价：以中国农村经济制度变迁为例”；1998年第8期的“中国农作制变迁的政治经济学：从农户行为与政府偏好角度进行分析”；2000年第10期的“中国粮食生产区域特征及成因研究：市场化改革以来的实证分析”。出版独著《农民、农村与中国农业发展：制度分析与实证考察》。同时还在《财经研究》等期刊发表了一批论文。上面所列论文和著作，获得教育部人文社会科学优秀成果1项（著作三等奖）、上海市哲学社会科学优秀成果奖2项（二等奖1项、三等奖</w:t>
            </w:r>
            <w:r w:rsidRPr="00822862">
              <w:rPr>
                <w:rFonts w:ascii="宋体" w:hAnsi="宋体" w:hint="eastAsia"/>
                <w:kern w:val="0"/>
                <w:sz w:val="24"/>
              </w:rPr>
              <w:lastRenderedPageBreak/>
              <w:t>1项）。上述成果还获得了比较多的学术引用。其中，第三篇论文迄今被引已经超过200次，是国内该领域引用最高的一篇论文。</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（2）收入分配问题研究</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在这个领域，到目前为止，本申请人以独立作者在国内权威期刊《经济研究》发表论文2篇，它们分别是2011年第9期“劳动收入份额决定机制：一个微观模型”、2014年第4期的“收入分配格局演变的微观基础：兼论中国税收持续超速增长之谜”。除此之外，还在《财经研究》等学术期刊发表了一些学术论文。这些工作现已经获得教育部人文社会科学优秀成果三等奖1项，上海市哲学社会科学优秀成果二等奖2项，财政部财政理论研究优秀成果二等奖1项。这些成果也获得了较多学术引用。其中，一篇被引已近100次。这些论文在《中国社会科学》《经济研究》《管理世界》等著名期刊的论文中多有引用。</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（3）劳动力流动问题研究</w:t>
            </w:r>
          </w:p>
          <w:p w:rsidR="00822862" w:rsidRPr="00822862" w:rsidRDefault="00822862" w:rsidP="00822862">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在这个领域，迄今为止，本申请人以独立作者已经在《经济研究》2016年第2期发表论文“农业劳动流动对中国经济增长的贡献”；此外还在其他学术期刊发表多篇论文。这篇被引已近70次；它不仅被列入2016年度国内宏观经济学十大论文的榜单，同时还被</w:t>
            </w:r>
            <w:proofErr w:type="gramStart"/>
            <w:r w:rsidRPr="00822862">
              <w:rPr>
                <w:rFonts w:ascii="宋体" w:hAnsi="宋体" w:hint="eastAsia"/>
                <w:kern w:val="0"/>
                <w:sz w:val="24"/>
              </w:rPr>
              <w:t>中国知网译为</w:t>
            </w:r>
            <w:proofErr w:type="gramEnd"/>
            <w:r w:rsidRPr="00822862">
              <w:rPr>
                <w:rFonts w:ascii="宋体" w:hAnsi="宋体" w:hint="eastAsia"/>
                <w:kern w:val="0"/>
                <w:sz w:val="24"/>
              </w:rPr>
              <w:t>英文向全球推广，最近它又被《经济研究》杂志推荐，作为竞争“张培刚发展经济学奖”的论文之一。它在2018年获得上海市哲学社会科学优秀成果一等奖，在2020年获得教育部人文社会科学优秀成果二等奖。此外，在这个领域，还出版独著一部，即“劳动力流动与收入分配：以思想史为基础的考察”。它获得了2016年上海市哲学社会科学优秀成果二等奖。</w:t>
            </w:r>
          </w:p>
          <w:p w:rsidR="00822862" w:rsidRPr="00822862" w:rsidRDefault="00822862" w:rsidP="00822862">
            <w:pPr>
              <w:widowControl/>
              <w:tabs>
                <w:tab w:val="left" w:pos="8460"/>
              </w:tabs>
              <w:spacing w:line="360" w:lineRule="auto"/>
              <w:ind w:firstLineChars="200" w:firstLine="482"/>
              <w:rPr>
                <w:rFonts w:ascii="宋体" w:hAnsi="宋体"/>
                <w:kern w:val="0"/>
                <w:sz w:val="24"/>
              </w:rPr>
            </w:pPr>
            <w:r w:rsidRPr="00822862">
              <w:rPr>
                <w:rFonts w:ascii="宋体" w:hAnsi="宋体" w:hint="eastAsia"/>
                <w:b/>
                <w:bCs/>
                <w:kern w:val="0"/>
                <w:sz w:val="24"/>
              </w:rPr>
              <w:t>（4）中美经济问题研究</w:t>
            </w:r>
          </w:p>
          <w:p w:rsidR="00822862" w:rsidRPr="00822862" w:rsidRDefault="00822862" w:rsidP="00D3195F">
            <w:pPr>
              <w:widowControl/>
              <w:tabs>
                <w:tab w:val="left" w:pos="8460"/>
              </w:tabs>
              <w:spacing w:line="360" w:lineRule="auto"/>
              <w:ind w:firstLineChars="200" w:firstLine="480"/>
              <w:rPr>
                <w:rFonts w:ascii="宋体" w:hAnsi="宋体"/>
                <w:kern w:val="0"/>
                <w:sz w:val="24"/>
              </w:rPr>
            </w:pPr>
            <w:r w:rsidRPr="00822862">
              <w:rPr>
                <w:rFonts w:ascii="宋体" w:hAnsi="宋体" w:hint="eastAsia"/>
                <w:kern w:val="0"/>
                <w:sz w:val="24"/>
              </w:rPr>
              <w:t>这是本申请人从2016年开始从事的研究领域。当时，深感未来相当长时期中美经济关系将成为中国乃至全球最重要最具有不可预测性的经济关系，事关全球经济格局演变和中国经济崛起等诸多方面。经过将近五年努力，现已完成国家社科基金“美国重商主义传统和新形态研究”一项，一篇论文（即“关税保护政策与美国近代资本主义经济崛起”）已被《中国社会科学》录用待刊，此外还在《财经研究》《国际贸易》《上海经济研究》《求索》《政治经济研究》《文汇报》《</w:t>
            </w:r>
            <w:r w:rsidRPr="00822862">
              <w:rPr>
                <w:kern w:val="0"/>
                <w:sz w:val="24"/>
              </w:rPr>
              <w:t>World Review of Political Economy</w:t>
            </w:r>
            <w:r w:rsidRPr="00822862">
              <w:rPr>
                <w:rFonts w:ascii="宋体" w:hAnsi="宋体" w:hint="eastAsia"/>
                <w:kern w:val="0"/>
                <w:sz w:val="24"/>
              </w:rPr>
              <w:t xml:space="preserve">》《 </w:t>
            </w:r>
            <w:r w:rsidRPr="00822862">
              <w:rPr>
                <w:kern w:val="0"/>
                <w:sz w:val="24"/>
              </w:rPr>
              <w:t>China Economist</w:t>
            </w:r>
            <w:r w:rsidRPr="00822862">
              <w:rPr>
                <w:rFonts w:ascii="宋体" w:hAnsi="宋体" w:hint="eastAsia"/>
                <w:kern w:val="0"/>
                <w:sz w:val="24"/>
              </w:rPr>
              <w:t>》等中外学术期刊发表论文将近20篇。这些论文已经获得了一些引用，如发表在2018年第12期《财经研究》上</w:t>
            </w:r>
            <w:r w:rsidRPr="00822862">
              <w:rPr>
                <w:rFonts w:ascii="宋体" w:hAnsi="宋体" w:hint="eastAsia"/>
                <w:kern w:val="0"/>
                <w:sz w:val="24"/>
              </w:rPr>
              <w:lastRenderedPageBreak/>
              <w:t>的论文已被引8次；发表在《文汇报》上的系列论文被“中国社会科学网”“光明网”“新浪网”“环球网”“今日头条”等数十家媒体全文转载。</w:t>
            </w:r>
          </w:p>
        </w:tc>
      </w:tr>
    </w:tbl>
    <w:p w:rsidR="00822862" w:rsidRPr="00822862" w:rsidRDefault="00822862" w:rsidP="00822862">
      <w:pPr>
        <w:widowControl/>
        <w:tabs>
          <w:tab w:val="left" w:pos="8460"/>
        </w:tabs>
        <w:snapToGrid w:val="0"/>
        <w:spacing w:line="560" w:lineRule="atLeast"/>
        <w:ind w:rightChars="12" w:right="25"/>
        <w:rPr>
          <w:rFonts w:ascii="黑体" w:eastAsia="黑体" w:hAnsi="宋体"/>
          <w:bCs/>
          <w:kern w:val="0"/>
          <w:sz w:val="28"/>
          <w:szCs w:val="28"/>
        </w:rPr>
      </w:pPr>
      <w:r w:rsidRPr="00822862">
        <w:rPr>
          <w:rFonts w:ascii="黑体" w:eastAsia="黑体" w:hAnsi="宋体" w:hint="eastAsia"/>
          <w:bCs/>
          <w:kern w:val="0"/>
          <w:sz w:val="28"/>
          <w:szCs w:val="28"/>
        </w:rPr>
        <w:lastRenderedPageBreak/>
        <w:t>项目主要参与人员情况</w:t>
      </w:r>
    </w:p>
    <w:tbl>
      <w:tblPr>
        <w:tblW w:w="5426"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22"/>
        <w:gridCol w:w="990"/>
        <w:gridCol w:w="533"/>
        <w:gridCol w:w="2330"/>
        <w:gridCol w:w="489"/>
        <w:gridCol w:w="859"/>
        <w:gridCol w:w="918"/>
        <w:gridCol w:w="711"/>
        <w:gridCol w:w="929"/>
      </w:tblGrid>
      <w:tr w:rsidR="00D3195F" w:rsidRPr="00822862" w:rsidTr="00D3195F">
        <w:trPr>
          <w:trHeight w:val="1396"/>
        </w:trPr>
        <w:tc>
          <w:tcPr>
            <w:tcW w:w="68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color w:val="000000"/>
                <w:kern w:val="0"/>
                <w:szCs w:val="21"/>
              </w:rPr>
              <w:t xml:space="preserve">　</w:t>
            </w:r>
          </w:p>
        </w:tc>
        <w:tc>
          <w:tcPr>
            <w:tcW w:w="551"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姓名</w:t>
            </w:r>
          </w:p>
        </w:tc>
        <w:tc>
          <w:tcPr>
            <w:tcW w:w="297"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证件类别</w:t>
            </w:r>
          </w:p>
        </w:tc>
        <w:tc>
          <w:tcPr>
            <w:tcW w:w="1297"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证件</w:t>
            </w:r>
          </w:p>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号码</w:t>
            </w:r>
          </w:p>
        </w:tc>
        <w:tc>
          <w:tcPr>
            <w:tcW w:w="272"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性别</w:t>
            </w:r>
          </w:p>
        </w:tc>
        <w:tc>
          <w:tcPr>
            <w:tcW w:w="478"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出生</w:t>
            </w:r>
          </w:p>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日期</w:t>
            </w:r>
          </w:p>
        </w:tc>
        <w:tc>
          <w:tcPr>
            <w:tcW w:w="511"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现工作</w:t>
            </w:r>
          </w:p>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单位</w:t>
            </w:r>
          </w:p>
        </w:tc>
        <w:tc>
          <w:tcPr>
            <w:tcW w:w="396" w:type="pct"/>
          </w:tcPr>
          <w:p w:rsidR="00D3195F" w:rsidRPr="00822862" w:rsidRDefault="00D3195F" w:rsidP="00822862">
            <w:pPr>
              <w:widowControl/>
              <w:tabs>
                <w:tab w:val="left" w:pos="8460"/>
              </w:tabs>
              <w:ind w:rightChars="12" w:right="25"/>
              <w:jc w:val="center"/>
              <w:rPr>
                <w:rFonts w:ascii="宋体" w:hAnsi="宋体"/>
                <w:kern w:val="0"/>
                <w:szCs w:val="21"/>
              </w:rPr>
            </w:pPr>
            <w:proofErr w:type="gramStart"/>
            <w:r w:rsidRPr="00822862">
              <w:rPr>
                <w:rFonts w:ascii="宋体" w:hAnsi="宋体" w:hint="eastAsia"/>
                <w:kern w:val="0"/>
                <w:szCs w:val="21"/>
              </w:rPr>
              <w:t>现专业</w:t>
            </w:r>
            <w:proofErr w:type="gramEnd"/>
            <w:r w:rsidRPr="00822862">
              <w:rPr>
                <w:rFonts w:ascii="宋体" w:hAnsi="宋体" w:hint="eastAsia"/>
                <w:kern w:val="0"/>
                <w:szCs w:val="21"/>
              </w:rPr>
              <w:t>技术职务</w:t>
            </w:r>
          </w:p>
        </w:tc>
        <w:tc>
          <w:tcPr>
            <w:tcW w:w="518"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任务分工</w:t>
            </w:r>
          </w:p>
        </w:tc>
      </w:tr>
      <w:tr w:rsidR="00D3195F" w:rsidRPr="00822862" w:rsidTr="00D3195F">
        <w:trPr>
          <w:trHeight w:val="1053"/>
        </w:trPr>
        <w:tc>
          <w:tcPr>
            <w:tcW w:w="681" w:type="pc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项目负责人（申请人）</w:t>
            </w: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伍山林</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432623196311150054</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1963/11/15</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教授</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首席</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专家</w:t>
            </w:r>
          </w:p>
        </w:tc>
      </w:tr>
      <w:tr w:rsidR="00D3195F" w:rsidRPr="00822862" w:rsidTr="00D3195F">
        <w:trPr>
          <w:trHeight w:hRule="exact" w:val="1255"/>
        </w:trPr>
        <w:tc>
          <w:tcPr>
            <w:tcW w:w="681" w:type="pct"/>
            <w:vMerge w:val="restar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项目高级</w:t>
            </w:r>
          </w:p>
          <w:p w:rsidR="00D3195F" w:rsidRPr="00822862" w:rsidRDefault="00D3195F" w:rsidP="00822862">
            <w:pPr>
              <w:tabs>
                <w:tab w:val="left" w:pos="8460"/>
              </w:tabs>
              <w:ind w:rightChars="12" w:right="25"/>
              <w:jc w:val="center"/>
              <w:rPr>
                <w:rFonts w:ascii="宋体" w:hAnsi="宋体"/>
                <w:kern w:val="0"/>
                <w:szCs w:val="21"/>
              </w:rPr>
            </w:pPr>
            <w:r w:rsidRPr="00822862">
              <w:rPr>
                <w:rFonts w:ascii="宋体" w:hAnsi="宋体" w:hint="eastAsia"/>
                <w:kern w:val="0"/>
                <w:szCs w:val="21"/>
              </w:rPr>
              <w:t>研究人员</w:t>
            </w: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程霖</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640103196301161811</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1963/01/16</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教授</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历史</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镜鉴</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研究</w:t>
            </w:r>
          </w:p>
        </w:tc>
      </w:tr>
      <w:tr w:rsidR="00D3195F" w:rsidRPr="00822862" w:rsidTr="00D3195F">
        <w:trPr>
          <w:trHeight w:hRule="exact" w:val="1299"/>
        </w:trPr>
        <w:tc>
          <w:tcPr>
            <w:tcW w:w="681" w:type="pct"/>
            <w:vMerge/>
            <w:vAlign w:val="center"/>
          </w:tcPr>
          <w:p w:rsidR="00D3195F" w:rsidRPr="00822862" w:rsidRDefault="00D3195F" w:rsidP="00822862">
            <w:pPr>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冒佩华</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320623196911157674</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1969/11/15</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教授</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形势</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发展</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研究</w:t>
            </w:r>
          </w:p>
        </w:tc>
      </w:tr>
      <w:tr w:rsidR="00D3195F" w:rsidRPr="00822862" w:rsidTr="00D3195F">
        <w:trPr>
          <w:trHeight w:hRule="exact" w:val="1321"/>
        </w:trPr>
        <w:tc>
          <w:tcPr>
            <w:tcW w:w="681" w:type="pct"/>
            <w:vMerge/>
            <w:vAlign w:val="center"/>
          </w:tcPr>
          <w:p w:rsidR="00D3195F" w:rsidRPr="00822862" w:rsidRDefault="00D3195F" w:rsidP="00822862">
            <w:pPr>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张锦华</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330106197712294011</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1977/12/29</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教授</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基本</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条件</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研究</w:t>
            </w:r>
          </w:p>
        </w:tc>
      </w:tr>
      <w:tr w:rsidR="00D3195F" w:rsidRPr="00822862" w:rsidTr="00D3195F">
        <w:trPr>
          <w:trHeight w:hRule="exact" w:val="1246"/>
        </w:trPr>
        <w:tc>
          <w:tcPr>
            <w:tcW w:w="681" w:type="pct"/>
            <w:vMerge/>
            <w:vAlign w:val="center"/>
          </w:tcPr>
          <w:p w:rsidR="00D3195F" w:rsidRPr="00822862" w:rsidRDefault="00D3195F" w:rsidP="00822862">
            <w:pPr>
              <w:widowControl/>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朱富强</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321119197106015191</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1971/06/01</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中山</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副</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教授</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特殊</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优势</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研究</w:t>
            </w:r>
          </w:p>
        </w:tc>
      </w:tr>
      <w:tr w:rsidR="00D3195F" w:rsidRPr="00822862" w:rsidTr="00D3195F">
        <w:trPr>
          <w:trHeight w:hRule="exact" w:val="1231"/>
        </w:trPr>
        <w:tc>
          <w:tcPr>
            <w:tcW w:w="681" w:type="pct"/>
            <w:vMerge/>
            <w:vAlign w:val="center"/>
          </w:tcPr>
          <w:p w:rsidR="00D3195F" w:rsidRPr="00822862" w:rsidRDefault="00D3195F" w:rsidP="00822862">
            <w:pPr>
              <w:widowControl/>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李超民</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410321196308010558</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1963/08/01</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教授</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战略</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贯通</w:t>
            </w: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研究</w:t>
            </w:r>
          </w:p>
        </w:tc>
      </w:tr>
      <w:tr w:rsidR="00D3195F" w:rsidRPr="00822862" w:rsidTr="00D3195F">
        <w:trPr>
          <w:trHeight w:hRule="exact" w:val="914"/>
        </w:trPr>
        <w:tc>
          <w:tcPr>
            <w:tcW w:w="681" w:type="pct"/>
            <w:vMerge w:val="restart"/>
            <w:vAlign w:val="center"/>
          </w:tcPr>
          <w:p w:rsidR="00D3195F" w:rsidRPr="00822862" w:rsidRDefault="00D3195F" w:rsidP="00822862">
            <w:pPr>
              <w:widowControl/>
              <w:tabs>
                <w:tab w:val="left" w:pos="8460"/>
              </w:tabs>
              <w:ind w:rightChars="12" w:right="25"/>
              <w:jc w:val="center"/>
              <w:rPr>
                <w:rFonts w:ascii="宋体" w:hAnsi="宋体"/>
                <w:kern w:val="0"/>
                <w:szCs w:val="21"/>
              </w:rPr>
            </w:pPr>
            <w:r w:rsidRPr="00822862">
              <w:rPr>
                <w:rFonts w:ascii="宋体" w:hAnsi="宋体" w:hint="eastAsia"/>
                <w:kern w:val="0"/>
                <w:szCs w:val="21"/>
              </w:rPr>
              <w:t>项目</w:t>
            </w:r>
          </w:p>
          <w:p w:rsidR="00D3195F" w:rsidRPr="00822862" w:rsidRDefault="00D3195F" w:rsidP="00822862">
            <w:pPr>
              <w:tabs>
                <w:tab w:val="left" w:pos="8460"/>
              </w:tabs>
              <w:ind w:rightChars="12" w:right="25"/>
              <w:jc w:val="center"/>
              <w:rPr>
                <w:rFonts w:ascii="宋体" w:hAnsi="宋体"/>
                <w:kern w:val="0"/>
                <w:szCs w:val="21"/>
              </w:rPr>
            </w:pPr>
            <w:r w:rsidRPr="00822862">
              <w:rPr>
                <w:rFonts w:ascii="宋体" w:hAnsi="宋体" w:hint="eastAsia"/>
                <w:kern w:val="0"/>
                <w:szCs w:val="21"/>
              </w:rPr>
              <w:t>参与人员</w:t>
            </w: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周瑞</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530111198603206871</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1986/03/20</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934"/>
        </w:trPr>
        <w:tc>
          <w:tcPr>
            <w:tcW w:w="681" w:type="pct"/>
            <w:vMerge/>
            <w:vAlign w:val="center"/>
          </w:tcPr>
          <w:p w:rsidR="00D3195F" w:rsidRPr="00822862" w:rsidRDefault="00D3195F" w:rsidP="00822862">
            <w:pPr>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伍抱</w:t>
            </w:r>
            <w:proofErr w:type="gramStart"/>
            <w:r w:rsidRPr="00822862">
              <w:rPr>
                <w:rFonts w:ascii="仿宋" w:eastAsia="仿宋" w:hAnsi="仿宋" w:cs="Calibri" w:hint="eastAsia"/>
                <w:color w:val="000000"/>
                <w:kern w:val="0"/>
                <w:szCs w:val="21"/>
              </w:rPr>
              <w:t>一</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430526198908190519</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1989/08/19</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870"/>
        </w:trPr>
        <w:tc>
          <w:tcPr>
            <w:tcW w:w="681" w:type="pct"/>
            <w:vMerge/>
            <w:vAlign w:val="center"/>
          </w:tcPr>
          <w:p w:rsidR="00D3195F" w:rsidRPr="00822862" w:rsidRDefault="00D3195F" w:rsidP="00822862">
            <w:pPr>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李宗圆</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340222199010010068</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女</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1990/10/01</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917"/>
        </w:trPr>
        <w:tc>
          <w:tcPr>
            <w:tcW w:w="681" w:type="pct"/>
            <w:vMerge/>
            <w:vAlign w:val="center"/>
          </w:tcPr>
          <w:p w:rsidR="00D3195F" w:rsidRPr="00822862" w:rsidRDefault="00D3195F" w:rsidP="00822862">
            <w:pPr>
              <w:widowControl/>
              <w:tabs>
                <w:tab w:val="left" w:pos="8460"/>
              </w:tabs>
              <w:ind w:rightChars="12" w:right="25"/>
              <w:jc w:val="center"/>
              <w:rPr>
                <w:rFonts w:ascii="宋体" w:hAnsi="宋体"/>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毕鹏飞</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22242419870726001X</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1987/07/26</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911"/>
        </w:trPr>
        <w:tc>
          <w:tcPr>
            <w:tcW w:w="681" w:type="pct"/>
            <w:vMerge/>
            <w:vAlign w:val="center"/>
          </w:tcPr>
          <w:p w:rsidR="00D3195F" w:rsidRPr="00822862" w:rsidRDefault="00D3195F" w:rsidP="00822862">
            <w:pPr>
              <w:widowControl/>
              <w:tabs>
                <w:tab w:val="left" w:pos="8460"/>
              </w:tabs>
              <w:ind w:rightChars="12" w:right="25"/>
              <w:jc w:val="center"/>
              <w:rPr>
                <w:rFonts w:ascii="仿宋" w:eastAsia="仿宋" w:hAnsi="仿宋" w:cs="宋体"/>
                <w:color w:val="000000"/>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盛晓宙</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w:t>
            </w:r>
            <w:r w:rsidRPr="00822862">
              <w:rPr>
                <w:rFonts w:ascii="仿宋" w:eastAsia="仿宋" w:hAnsi="仿宋" w:cs="Calibri"/>
                <w:color w:val="000000"/>
                <w:kern w:val="0"/>
                <w:szCs w:val="21"/>
              </w:rPr>
              <w:t xml:space="preserve">　</w:t>
            </w:r>
            <w:r w:rsidRPr="00822862">
              <w:rPr>
                <w:rFonts w:ascii="仿宋" w:eastAsia="仿宋" w:hAnsi="仿宋" w:cs="Calibri" w:hint="eastAsia"/>
                <w:color w:val="000000"/>
                <w:kern w:val="0"/>
                <w:szCs w:val="21"/>
              </w:rPr>
              <w:t>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411381199702021512</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1987/02/02</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959"/>
        </w:trPr>
        <w:tc>
          <w:tcPr>
            <w:tcW w:w="681" w:type="pct"/>
            <w:vMerge/>
            <w:vAlign w:val="center"/>
          </w:tcPr>
          <w:p w:rsidR="00D3195F" w:rsidRPr="00822862" w:rsidRDefault="00D3195F" w:rsidP="00822862">
            <w:pPr>
              <w:widowControl/>
              <w:tabs>
                <w:tab w:val="left" w:pos="8460"/>
              </w:tabs>
              <w:ind w:rightChars="12" w:right="25"/>
              <w:jc w:val="center"/>
              <w:rPr>
                <w:rFonts w:ascii="仿宋" w:eastAsia="仿宋" w:hAnsi="仿宋" w:cs="宋体"/>
                <w:color w:val="000000"/>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李伟</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513901199108126131</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1991/08/12</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989"/>
        </w:trPr>
        <w:tc>
          <w:tcPr>
            <w:tcW w:w="681" w:type="pct"/>
            <w:vMerge/>
            <w:vAlign w:val="center"/>
          </w:tcPr>
          <w:p w:rsidR="00D3195F" w:rsidRPr="00822862" w:rsidRDefault="00D3195F" w:rsidP="00822862">
            <w:pPr>
              <w:widowControl/>
              <w:tabs>
                <w:tab w:val="left" w:pos="8460"/>
              </w:tabs>
              <w:ind w:rightChars="12" w:right="25"/>
              <w:jc w:val="center"/>
              <w:rPr>
                <w:rFonts w:ascii="仿宋" w:eastAsia="仿宋" w:hAnsi="仿宋" w:cs="宋体"/>
                <w:color w:val="000000"/>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华梦莲</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362331199208192124</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女</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1992/08/19</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1050"/>
        </w:trPr>
        <w:tc>
          <w:tcPr>
            <w:tcW w:w="681" w:type="pct"/>
            <w:vMerge/>
            <w:vAlign w:val="center"/>
          </w:tcPr>
          <w:p w:rsidR="00D3195F" w:rsidRPr="00822862" w:rsidRDefault="00D3195F" w:rsidP="00822862">
            <w:pPr>
              <w:widowControl/>
              <w:tabs>
                <w:tab w:val="left" w:pos="8460"/>
              </w:tabs>
              <w:ind w:rightChars="12" w:right="25"/>
              <w:jc w:val="center"/>
              <w:rPr>
                <w:rFonts w:ascii="仿宋" w:eastAsia="仿宋" w:hAnsi="仿宋" w:cs="宋体"/>
                <w:color w:val="000000"/>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冯璐</w:t>
            </w:r>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210402198709130946</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女</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1987/09/13</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1105"/>
        </w:trPr>
        <w:tc>
          <w:tcPr>
            <w:tcW w:w="681" w:type="pct"/>
            <w:vMerge/>
            <w:vAlign w:val="center"/>
          </w:tcPr>
          <w:p w:rsidR="00D3195F" w:rsidRPr="00822862" w:rsidRDefault="00D3195F" w:rsidP="00822862">
            <w:pPr>
              <w:widowControl/>
              <w:tabs>
                <w:tab w:val="left" w:pos="8460"/>
              </w:tabs>
              <w:ind w:rightChars="12" w:right="25"/>
              <w:jc w:val="center"/>
              <w:rPr>
                <w:rFonts w:ascii="仿宋" w:eastAsia="仿宋" w:hAnsi="仿宋" w:cs="宋体"/>
                <w:color w:val="000000"/>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朱维超</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372923199108070511</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1991/08/07</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r w:rsidR="00D3195F" w:rsidRPr="00822862" w:rsidTr="00D3195F">
        <w:trPr>
          <w:trHeight w:hRule="exact" w:val="1204"/>
        </w:trPr>
        <w:tc>
          <w:tcPr>
            <w:tcW w:w="681" w:type="pct"/>
            <w:vMerge/>
            <w:vAlign w:val="center"/>
          </w:tcPr>
          <w:p w:rsidR="00D3195F" w:rsidRPr="00822862" w:rsidRDefault="00D3195F" w:rsidP="00822862">
            <w:pPr>
              <w:widowControl/>
              <w:tabs>
                <w:tab w:val="left" w:pos="8460"/>
              </w:tabs>
              <w:ind w:rightChars="12" w:right="25"/>
              <w:jc w:val="center"/>
              <w:rPr>
                <w:rFonts w:ascii="仿宋" w:eastAsia="仿宋" w:hAnsi="仿宋" w:cs="宋体"/>
                <w:color w:val="000000"/>
                <w:kern w:val="0"/>
                <w:szCs w:val="21"/>
              </w:rPr>
            </w:pPr>
          </w:p>
        </w:tc>
        <w:tc>
          <w:tcPr>
            <w:tcW w:w="55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proofErr w:type="gramStart"/>
            <w:r w:rsidRPr="00822862">
              <w:rPr>
                <w:rFonts w:ascii="仿宋" w:eastAsia="仿宋" w:hAnsi="仿宋" w:cs="Calibri" w:hint="eastAsia"/>
                <w:color w:val="000000"/>
                <w:kern w:val="0"/>
                <w:szCs w:val="21"/>
              </w:rPr>
              <w:t>孙广亚</w:t>
            </w:r>
            <w:proofErr w:type="gramEnd"/>
          </w:p>
        </w:tc>
        <w:tc>
          <w:tcPr>
            <w:tcW w:w="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身份证</w:t>
            </w:r>
          </w:p>
        </w:tc>
        <w:tc>
          <w:tcPr>
            <w:tcW w:w="1297"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411123198907201075</w:t>
            </w:r>
          </w:p>
        </w:tc>
        <w:tc>
          <w:tcPr>
            <w:tcW w:w="272"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男</w:t>
            </w:r>
          </w:p>
        </w:tc>
        <w:tc>
          <w:tcPr>
            <w:tcW w:w="47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1989/07/20</w:t>
            </w:r>
          </w:p>
        </w:tc>
        <w:tc>
          <w:tcPr>
            <w:tcW w:w="511"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上海财经大学</w:t>
            </w:r>
          </w:p>
        </w:tc>
        <w:tc>
          <w:tcPr>
            <w:tcW w:w="396"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博士生</w:t>
            </w:r>
          </w:p>
        </w:tc>
        <w:tc>
          <w:tcPr>
            <w:tcW w:w="518" w:type="pct"/>
            <w:vAlign w:val="center"/>
          </w:tcPr>
          <w:p w:rsidR="00D3195F" w:rsidRPr="00822862" w:rsidRDefault="00D3195F" w:rsidP="00822862">
            <w:pPr>
              <w:widowControl/>
              <w:tabs>
                <w:tab w:val="left" w:pos="8460"/>
              </w:tabs>
              <w:ind w:rightChars="12" w:right="25"/>
              <w:jc w:val="center"/>
              <w:rPr>
                <w:rFonts w:ascii="仿宋" w:eastAsia="仿宋" w:hAnsi="仿宋" w:cs="Calibri"/>
                <w:color w:val="000000"/>
                <w:kern w:val="0"/>
                <w:szCs w:val="21"/>
              </w:rPr>
            </w:pPr>
            <w:r w:rsidRPr="00822862">
              <w:rPr>
                <w:rFonts w:ascii="仿宋" w:eastAsia="仿宋" w:hAnsi="仿宋" w:cs="Calibri" w:hint="eastAsia"/>
                <w:color w:val="000000"/>
                <w:kern w:val="0"/>
                <w:szCs w:val="21"/>
              </w:rPr>
              <w:t>助研</w:t>
            </w:r>
          </w:p>
        </w:tc>
      </w:tr>
    </w:tbl>
    <w:p w:rsidR="00D3195F" w:rsidRDefault="00D3195F" w:rsidP="00D3195F">
      <w:pPr>
        <w:pStyle w:val="a3"/>
        <w:ind w:left="720" w:firstLineChars="0" w:firstLine="0"/>
        <w:rPr>
          <w:rFonts w:ascii="黑体" w:eastAsia="黑体" w:hAnsi="宋体"/>
          <w:bCs/>
          <w:kern w:val="0"/>
          <w:sz w:val="28"/>
          <w:szCs w:val="28"/>
        </w:rPr>
      </w:pPr>
    </w:p>
    <w:p w:rsidR="00D3195F" w:rsidRDefault="00822862" w:rsidP="00D3195F">
      <w:pPr>
        <w:pStyle w:val="a3"/>
        <w:numPr>
          <w:ilvl w:val="0"/>
          <w:numId w:val="1"/>
        </w:numPr>
        <w:ind w:firstLineChars="0"/>
        <w:rPr>
          <w:rFonts w:ascii="黑体" w:eastAsia="黑体" w:hAnsi="宋体"/>
          <w:bCs/>
          <w:kern w:val="0"/>
          <w:sz w:val="28"/>
          <w:szCs w:val="28"/>
        </w:rPr>
      </w:pPr>
      <w:r w:rsidRPr="00822862">
        <w:rPr>
          <w:rFonts w:ascii="黑体" w:eastAsia="黑体" w:hAnsi="宋体" w:hint="eastAsia"/>
          <w:bCs/>
          <w:kern w:val="0"/>
          <w:sz w:val="28"/>
          <w:szCs w:val="28"/>
        </w:rPr>
        <w:t>研究工作实际进展情况</w:t>
      </w:r>
    </w:p>
    <w:p w:rsidR="00D3195F" w:rsidRDefault="00D3195F" w:rsidP="00D3195F">
      <w:pPr>
        <w:rPr>
          <w:rFonts w:ascii="黑体" w:eastAsia="黑体" w:hAnsi="宋体"/>
          <w:bCs/>
          <w:kern w:val="0"/>
          <w:sz w:val="28"/>
          <w:szCs w:val="28"/>
        </w:rPr>
      </w:pPr>
    </w:p>
    <w:p w:rsidR="00D3195F" w:rsidRDefault="00D3195F" w:rsidP="00D3195F">
      <w:pPr>
        <w:rPr>
          <w:rFonts w:ascii="黑体" w:eastAsia="黑体" w:hAnsi="宋体"/>
          <w:bCs/>
          <w:kern w:val="0"/>
          <w:sz w:val="28"/>
          <w:szCs w:val="28"/>
        </w:rPr>
      </w:pPr>
    </w:p>
    <w:p w:rsidR="00D3195F" w:rsidRDefault="00D3195F" w:rsidP="00D3195F">
      <w:pPr>
        <w:rPr>
          <w:rFonts w:ascii="黑体" w:eastAsia="黑体" w:hAnsi="宋体"/>
          <w:bCs/>
          <w:kern w:val="0"/>
          <w:sz w:val="28"/>
          <w:szCs w:val="28"/>
        </w:rPr>
      </w:pPr>
    </w:p>
    <w:p w:rsidR="00D3195F" w:rsidRDefault="00D3195F" w:rsidP="00D3195F">
      <w:pPr>
        <w:rPr>
          <w:rFonts w:ascii="黑体" w:eastAsia="黑体" w:hAnsi="宋体"/>
          <w:bCs/>
          <w:kern w:val="0"/>
          <w:sz w:val="28"/>
          <w:szCs w:val="28"/>
        </w:rPr>
      </w:pPr>
    </w:p>
    <w:p w:rsidR="00D3195F" w:rsidRDefault="00D3195F" w:rsidP="00D3195F">
      <w:pPr>
        <w:rPr>
          <w:rFonts w:ascii="黑体" w:eastAsia="黑体" w:hAnsi="宋体"/>
          <w:bCs/>
          <w:kern w:val="0"/>
          <w:sz w:val="28"/>
          <w:szCs w:val="28"/>
        </w:rPr>
      </w:pPr>
    </w:p>
    <w:p w:rsidR="00D3195F" w:rsidRDefault="00D3195F" w:rsidP="00D3195F">
      <w:pPr>
        <w:rPr>
          <w:rFonts w:ascii="黑体" w:eastAsia="黑体" w:hAnsi="宋体"/>
          <w:bCs/>
          <w:kern w:val="0"/>
          <w:sz w:val="28"/>
          <w:szCs w:val="28"/>
        </w:rPr>
      </w:pPr>
    </w:p>
    <w:p w:rsidR="00D3195F" w:rsidRDefault="00D3195F" w:rsidP="00D3195F">
      <w:pPr>
        <w:rPr>
          <w:rFonts w:ascii="黑体" w:eastAsia="黑体" w:hAnsi="宋体"/>
          <w:bCs/>
          <w:kern w:val="0"/>
          <w:sz w:val="28"/>
          <w:szCs w:val="28"/>
        </w:rPr>
      </w:pPr>
    </w:p>
    <w:p w:rsidR="00D3195F" w:rsidRPr="00D3195F" w:rsidRDefault="00D3195F" w:rsidP="00D3195F">
      <w:pPr>
        <w:rPr>
          <w:rFonts w:ascii="黑体" w:eastAsia="黑体" w:hAnsi="宋体"/>
          <w:bCs/>
          <w:kern w:val="0"/>
          <w:sz w:val="28"/>
          <w:szCs w:val="28"/>
        </w:rPr>
      </w:pPr>
    </w:p>
    <w:tbl>
      <w:tblPr>
        <w:tblW w:w="93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6"/>
        <w:gridCol w:w="3130"/>
        <w:gridCol w:w="5175"/>
      </w:tblGrid>
      <w:tr w:rsidR="00822862" w:rsidTr="00822862">
        <w:trPr>
          <w:trHeight w:val="748"/>
          <w:jc w:val="center"/>
        </w:trPr>
        <w:tc>
          <w:tcPr>
            <w:tcW w:w="1006"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lastRenderedPageBreak/>
              <w:t>序号</w:t>
            </w:r>
          </w:p>
        </w:tc>
        <w:tc>
          <w:tcPr>
            <w:tcW w:w="3130"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2021年度科研创新计划</w:t>
            </w:r>
          </w:p>
          <w:p w:rsidR="00822862" w:rsidRDefault="00822862" w:rsidP="00822862">
            <w:pPr>
              <w:widowControl/>
              <w:tabs>
                <w:tab w:val="left" w:pos="8460"/>
              </w:tabs>
              <w:jc w:val="center"/>
              <w:rPr>
                <w:rFonts w:ascii="宋体" w:hAnsi="宋体"/>
                <w:kern w:val="0"/>
                <w:sz w:val="24"/>
                <w:szCs w:val="24"/>
              </w:rPr>
            </w:pPr>
            <w:r>
              <w:rPr>
                <w:rFonts w:ascii="宋体" w:hAnsi="宋体" w:hint="eastAsia"/>
                <w:kern w:val="0"/>
                <w:sz w:val="24"/>
                <w:szCs w:val="24"/>
              </w:rPr>
              <w:t>项目名称</w:t>
            </w:r>
          </w:p>
        </w:tc>
        <w:tc>
          <w:tcPr>
            <w:tcW w:w="5175"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项目研究计划年度进展情况</w:t>
            </w:r>
          </w:p>
        </w:tc>
      </w:tr>
      <w:tr w:rsidR="00822862" w:rsidTr="009C6DBB">
        <w:trPr>
          <w:trHeight w:val="6989"/>
          <w:jc w:val="center"/>
        </w:trPr>
        <w:tc>
          <w:tcPr>
            <w:tcW w:w="1006"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项目1</w:t>
            </w:r>
          </w:p>
        </w:tc>
        <w:tc>
          <w:tcPr>
            <w:tcW w:w="3130" w:type="dxa"/>
            <w:tcMar>
              <w:top w:w="0" w:type="dxa"/>
              <w:left w:w="108" w:type="dxa"/>
              <w:bottom w:w="0" w:type="dxa"/>
              <w:right w:w="108" w:type="dxa"/>
            </w:tcMar>
            <w:vAlign w:val="center"/>
          </w:tcPr>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制度变革与会计审计行为研究</w:t>
            </w:r>
          </w:p>
        </w:tc>
        <w:tc>
          <w:tcPr>
            <w:tcW w:w="5175" w:type="dxa"/>
            <w:tcMar>
              <w:top w:w="0" w:type="dxa"/>
              <w:left w:w="108" w:type="dxa"/>
              <w:bottom w:w="0" w:type="dxa"/>
              <w:right w:w="108" w:type="dxa"/>
            </w:tcMar>
          </w:tcPr>
          <w:p w:rsidR="00822862" w:rsidRDefault="00822862" w:rsidP="009C6DBB">
            <w:pPr>
              <w:widowControl/>
              <w:tabs>
                <w:tab w:val="left" w:pos="8460"/>
              </w:tabs>
              <w:ind w:rightChars="12" w:right="25"/>
              <w:rPr>
                <w:rFonts w:eastAsia="楷体_GB2312"/>
                <w:kern w:val="0"/>
                <w:szCs w:val="21"/>
              </w:rPr>
            </w:pPr>
            <w:r>
              <w:rPr>
                <w:rFonts w:eastAsia="楷体_GB2312" w:hint="eastAsia"/>
                <w:kern w:val="0"/>
                <w:szCs w:val="21"/>
              </w:rPr>
              <w:t>1</w:t>
            </w:r>
            <w:r>
              <w:rPr>
                <w:rFonts w:eastAsia="楷体_GB2312"/>
                <w:kern w:val="0"/>
                <w:szCs w:val="21"/>
              </w:rPr>
              <w:t>.</w:t>
            </w:r>
            <w:r w:rsidRPr="00660875">
              <w:rPr>
                <w:rFonts w:eastAsia="楷体_GB2312"/>
                <w:kern w:val="0"/>
                <w:szCs w:val="21"/>
              </w:rPr>
              <w:t>课题按照任务书的研究计划执行，各项工作进展顺利，</w:t>
            </w:r>
            <w:r w:rsidRPr="00660875">
              <w:rPr>
                <w:rFonts w:eastAsia="楷体_GB2312"/>
                <w:kern w:val="0"/>
                <w:szCs w:val="21"/>
              </w:rPr>
              <w:t>2021</w:t>
            </w:r>
            <w:r w:rsidRPr="00660875">
              <w:rPr>
                <w:rFonts w:eastAsia="楷体_GB2312"/>
                <w:kern w:val="0"/>
                <w:szCs w:val="21"/>
              </w:rPr>
              <w:t>年度项目的计划目标和各项指标均已经完成，</w:t>
            </w:r>
            <w:r>
              <w:rPr>
                <w:rFonts w:eastAsia="楷体_GB2312" w:hint="eastAsia"/>
                <w:kern w:val="0"/>
                <w:szCs w:val="21"/>
              </w:rPr>
              <w:t>2</w:t>
            </w:r>
            <w:r>
              <w:rPr>
                <w:rFonts w:eastAsia="楷体_GB2312"/>
                <w:kern w:val="0"/>
                <w:szCs w:val="21"/>
              </w:rPr>
              <w:t>0</w:t>
            </w:r>
            <w:r>
              <w:rPr>
                <w:rFonts w:eastAsia="楷体_GB2312" w:hint="eastAsia"/>
                <w:kern w:val="0"/>
                <w:szCs w:val="21"/>
              </w:rPr>
              <w:t>2</w:t>
            </w:r>
            <w:r>
              <w:rPr>
                <w:rFonts w:eastAsia="楷体_GB2312"/>
                <w:kern w:val="0"/>
                <w:szCs w:val="21"/>
              </w:rPr>
              <w:t>2</w:t>
            </w:r>
            <w:r>
              <w:rPr>
                <w:rFonts w:eastAsia="楷体_GB2312" w:hint="eastAsia"/>
                <w:kern w:val="0"/>
                <w:szCs w:val="21"/>
              </w:rPr>
              <w:t>年度</w:t>
            </w:r>
            <w:r w:rsidRPr="00660875">
              <w:rPr>
                <w:rFonts w:eastAsia="楷体_GB2312"/>
                <w:kern w:val="0"/>
                <w:szCs w:val="21"/>
              </w:rPr>
              <w:t>项目的</w:t>
            </w:r>
            <w:r>
              <w:rPr>
                <w:rFonts w:eastAsia="楷体_GB2312" w:hint="eastAsia"/>
                <w:kern w:val="0"/>
                <w:szCs w:val="21"/>
              </w:rPr>
              <w:t>研究计划正有序开展，</w:t>
            </w:r>
            <w:r w:rsidRPr="00660875">
              <w:rPr>
                <w:rFonts w:eastAsia="楷体_GB2312"/>
                <w:kern w:val="0"/>
                <w:szCs w:val="21"/>
              </w:rPr>
              <w:t>具体</w:t>
            </w:r>
            <w:r>
              <w:rPr>
                <w:rFonts w:eastAsia="楷体_GB2312" w:hint="eastAsia"/>
                <w:kern w:val="0"/>
                <w:szCs w:val="21"/>
              </w:rPr>
              <w:t>进展情况</w:t>
            </w:r>
            <w:r w:rsidRPr="00660875">
              <w:rPr>
                <w:rFonts w:eastAsia="楷体_GB2312"/>
                <w:kern w:val="0"/>
                <w:szCs w:val="21"/>
              </w:rPr>
              <w:t>如下：</w:t>
            </w:r>
          </w:p>
          <w:p w:rsidR="00822862" w:rsidRDefault="00822862" w:rsidP="009C6DBB">
            <w:pPr>
              <w:widowControl/>
              <w:tabs>
                <w:tab w:val="left" w:pos="8460"/>
              </w:tabs>
              <w:ind w:rightChars="12" w:right="25"/>
              <w:rPr>
                <w:rFonts w:eastAsia="楷体_GB2312"/>
                <w:kern w:val="0"/>
                <w:szCs w:val="21"/>
              </w:rPr>
            </w:pPr>
            <w:r>
              <w:rPr>
                <w:rFonts w:eastAsia="楷体_GB2312" w:hint="eastAsia"/>
                <w:kern w:val="0"/>
                <w:szCs w:val="21"/>
              </w:rPr>
              <w:t>任务书中标明的</w:t>
            </w:r>
            <w:r>
              <w:rPr>
                <w:rFonts w:eastAsia="楷体_GB2312" w:hint="eastAsia"/>
                <w:kern w:val="0"/>
                <w:szCs w:val="21"/>
              </w:rPr>
              <w:t>2</w:t>
            </w:r>
            <w:r>
              <w:rPr>
                <w:rFonts w:eastAsia="楷体_GB2312"/>
                <w:kern w:val="0"/>
                <w:szCs w:val="21"/>
              </w:rPr>
              <w:t>021</w:t>
            </w:r>
            <w:r>
              <w:rPr>
                <w:rFonts w:eastAsia="楷体_GB2312" w:hint="eastAsia"/>
                <w:kern w:val="0"/>
                <w:szCs w:val="21"/>
              </w:rPr>
              <w:t>年度的研究计划目标包括：</w:t>
            </w:r>
            <w:r>
              <w:rPr>
                <w:rFonts w:eastAsia="楷体_GB2312" w:hint="eastAsia"/>
                <w:kern w:val="0"/>
                <w:szCs w:val="21"/>
              </w:rPr>
              <w:t>1</w:t>
            </w:r>
            <w:r>
              <w:rPr>
                <w:rFonts w:eastAsia="楷体_GB2312" w:hint="eastAsia"/>
                <w:kern w:val="0"/>
                <w:szCs w:val="21"/>
              </w:rPr>
              <w:t>）主要</w:t>
            </w:r>
            <w:r w:rsidRPr="00820956">
              <w:rPr>
                <w:rFonts w:eastAsia="楷体_GB2312" w:hint="eastAsia"/>
                <w:kern w:val="0"/>
                <w:szCs w:val="21"/>
              </w:rPr>
              <w:t>数据库</w:t>
            </w:r>
            <w:r>
              <w:rPr>
                <w:rFonts w:eastAsia="楷体_GB2312" w:hint="eastAsia"/>
                <w:kern w:val="0"/>
                <w:szCs w:val="21"/>
              </w:rPr>
              <w:t>的</w:t>
            </w:r>
            <w:r w:rsidRPr="00820956">
              <w:rPr>
                <w:rFonts w:eastAsia="楷体_GB2312" w:hint="eastAsia"/>
                <w:kern w:val="0"/>
                <w:szCs w:val="21"/>
              </w:rPr>
              <w:t>构建和国内外相关领域的文献检索</w:t>
            </w:r>
            <w:r>
              <w:rPr>
                <w:rFonts w:eastAsia="楷体_GB2312" w:hint="eastAsia"/>
                <w:kern w:val="0"/>
                <w:szCs w:val="21"/>
              </w:rPr>
              <w:t>；</w:t>
            </w:r>
            <w:r>
              <w:rPr>
                <w:rFonts w:eastAsia="楷体_GB2312" w:hint="eastAsia"/>
                <w:kern w:val="0"/>
                <w:szCs w:val="21"/>
              </w:rPr>
              <w:t>2</w:t>
            </w:r>
            <w:r>
              <w:rPr>
                <w:rFonts w:eastAsia="楷体_GB2312" w:hint="eastAsia"/>
                <w:kern w:val="0"/>
                <w:szCs w:val="21"/>
              </w:rPr>
              <w:t>）完成</w:t>
            </w:r>
            <w:r w:rsidRPr="00820956">
              <w:rPr>
                <w:rFonts w:eastAsia="楷体_GB2312" w:hint="eastAsia"/>
                <w:kern w:val="0"/>
                <w:szCs w:val="21"/>
              </w:rPr>
              <w:t>文献</w:t>
            </w:r>
            <w:r w:rsidRPr="005044B8">
              <w:rPr>
                <w:rFonts w:eastAsia="楷体_GB2312" w:hint="eastAsia"/>
                <w:kern w:val="0"/>
                <w:szCs w:val="21"/>
              </w:rPr>
              <w:t>精读、讨论</w:t>
            </w:r>
            <w:r>
              <w:rPr>
                <w:rFonts w:eastAsia="楷体_GB2312" w:hint="eastAsia"/>
                <w:kern w:val="0"/>
                <w:szCs w:val="21"/>
              </w:rPr>
              <w:t>和</w:t>
            </w:r>
            <w:r w:rsidRPr="00820956">
              <w:rPr>
                <w:rFonts w:eastAsia="楷体_GB2312" w:hint="eastAsia"/>
                <w:kern w:val="0"/>
                <w:szCs w:val="21"/>
              </w:rPr>
              <w:t>梳理</w:t>
            </w:r>
            <w:r>
              <w:rPr>
                <w:rFonts w:eastAsia="楷体_GB2312" w:hint="eastAsia"/>
                <w:kern w:val="0"/>
                <w:szCs w:val="21"/>
              </w:rPr>
              <w:t>，并进行</w:t>
            </w:r>
            <w:r w:rsidRPr="00820956">
              <w:rPr>
                <w:rFonts w:eastAsia="楷体_GB2312" w:hint="eastAsia"/>
                <w:kern w:val="0"/>
                <w:szCs w:val="21"/>
              </w:rPr>
              <w:t>实地调研</w:t>
            </w:r>
            <w:r>
              <w:rPr>
                <w:rFonts w:eastAsia="楷体_GB2312" w:hint="eastAsia"/>
                <w:kern w:val="0"/>
                <w:szCs w:val="21"/>
              </w:rPr>
              <w:t>。具体的完成情况如下：</w:t>
            </w:r>
          </w:p>
          <w:p w:rsidR="00822862" w:rsidRPr="00776DE4" w:rsidRDefault="00822862" w:rsidP="009C6DBB">
            <w:pPr>
              <w:widowControl/>
              <w:tabs>
                <w:tab w:val="left" w:pos="8460"/>
              </w:tabs>
              <w:ind w:rightChars="12" w:right="25"/>
              <w:rPr>
                <w:rFonts w:eastAsia="楷体_GB2312"/>
                <w:kern w:val="0"/>
                <w:szCs w:val="21"/>
              </w:rPr>
            </w:pPr>
            <w:r>
              <w:rPr>
                <w:rFonts w:eastAsia="楷体_GB2312" w:hint="eastAsia"/>
                <w:kern w:val="0"/>
                <w:szCs w:val="21"/>
              </w:rPr>
              <w:t>1</w:t>
            </w:r>
            <w:r>
              <w:rPr>
                <w:rFonts w:eastAsia="楷体_GB2312" w:hint="eastAsia"/>
                <w:kern w:val="0"/>
                <w:szCs w:val="21"/>
              </w:rPr>
              <w:t>）按照研究计划已</w:t>
            </w:r>
            <w:r w:rsidRPr="007C2D1F">
              <w:rPr>
                <w:rFonts w:eastAsia="楷体_GB2312" w:hint="eastAsia"/>
                <w:kern w:val="0"/>
                <w:szCs w:val="21"/>
              </w:rPr>
              <w:t>购买和自制特定数据库</w:t>
            </w:r>
            <w:r>
              <w:rPr>
                <w:rFonts w:eastAsia="楷体_GB2312" w:hint="eastAsia"/>
                <w:kern w:val="0"/>
                <w:szCs w:val="21"/>
              </w:rPr>
              <w:t>，完成了</w:t>
            </w:r>
            <w:r w:rsidRPr="007C2D1F">
              <w:rPr>
                <w:rFonts w:eastAsia="楷体_GB2312" w:hint="eastAsia"/>
                <w:kern w:val="0"/>
                <w:szCs w:val="21"/>
              </w:rPr>
              <w:t>中英文文献分类索引库</w:t>
            </w:r>
            <w:r>
              <w:rPr>
                <w:rFonts w:eastAsia="楷体_GB2312" w:hint="eastAsia"/>
                <w:kern w:val="0"/>
                <w:szCs w:val="21"/>
              </w:rPr>
              <w:t>，并形成了</w:t>
            </w:r>
            <w:r w:rsidRPr="007C2D1F">
              <w:rPr>
                <w:rFonts w:eastAsia="楷体_GB2312" w:hint="eastAsia"/>
                <w:kern w:val="0"/>
                <w:szCs w:val="21"/>
              </w:rPr>
              <w:t>完整、清晰、系统的理论框架</w:t>
            </w:r>
            <w:r>
              <w:rPr>
                <w:rFonts w:eastAsia="楷体_GB2312" w:hint="eastAsia"/>
                <w:kern w:val="0"/>
                <w:szCs w:val="21"/>
              </w:rPr>
              <w:t>；</w:t>
            </w:r>
            <w:r>
              <w:rPr>
                <w:rFonts w:eastAsia="楷体_GB2312" w:hint="eastAsia"/>
                <w:kern w:val="0"/>
                <w:szCs w:val="21"/>
              </w:rPr>
              <w:t>2</w:t>
            </w:r>
            <w:r>
              <w:rPr>
                <w:rFonts w:eastAsia="楷体_GB2312" w:hint="eastAsia"/>
                <w:kern w:val="0"/>
                <w:szCs w:val="21"/>
              </w:rPr>
              <w:t>）通过对大量文献进行精读、</w:t>
            </w:r>
            <w:r w:rsidRPr="005044B8">
              <w:rPr>
                <w:rFonts w:eastAsia="楷体_GB2312" w:hint="eastAsia"/>
                <w:kern w:val="0"/>
                <w:szCs w:val="21"/>
              </w:rPr>
              <w:t>讨论</w:t>
            </w:r>
            <w:r>
              <w:rPr>
                <w:rFonts w:eastAsia="楷体_GB2312" w:hint="eastAsia"/>
                <w:kern w:val="0"/>
                <w:szCs w:val="21"/>
              </w:rPr>
              <w:t>和</w:t>
            </w:r>
            <w:r w:rsidRPr="00820956">
              <w:rPr>
                <w:rFonts w:eastAsia="楷体_GB2312" w:hint="eastAsia"/>
                <w:kern w:val="0"/>
                <w:szCs w:val="21"/>
              </w:rPr>
              <w:t>梳理</w:t>
            </w:r>
            <w:r>
              <w:rPr>
                <w:rFonts w:eastAsia="楷体_GB2312" w:hint="eastAsia"/>
                <w:kern w:val="0"/>
                <w:szCs w:val="21"/>
              </w:rPr>
              <w:t>以及结合实地调研，</w:t>
            </w:r>
            <w:r w:rsidRPr="007C2D1F">
              <w:rPr>
                <w:rFonts w:eastAsia="楷体_GB2312" w:hint="eastAsia"/>
                <w:kern w:val="0"/>
                <w:szCs w:val="21"/>
              </w:rPr>
              <w:t>形成</w:t>
            </w:r>
            <w:r>
              <w:rPr>
                <w:rFonts w:eastAsia="楷体_GB2312" w:hint="eastAsia"/>
                <w:kern w:val="0"/>
                <w:szCs w:val="21"/>
              </w:rPr>
              <w:t>了较为</w:t>
            </w:r>
            <w:r w:rsidRPr="007C2D1F">
              <w:rPr>
                <w:rFonts w:eastAsia="楷体_GB2312" w:hint="eastAsia"/>
                <w:kern w:val="0"/>
                <w:szCs w:val="21"/>
              </w:rPr>
              <w:t>规范完整的案例库</w:t>
            </w:r>
            <w:r>
              <w:rPr>
                <w:rFonts w:eastAsia="楷体_GB2312" w:hint="eastAsia"/>
                <w:kern w:val="0"/>
                <w:szCs w:val="21"/>
              </w:rPr>
              <w:t>，并完成</w:t>
            </w:r>
            <w:r w:rsidRPr="007C2D1F">
              <w:rPr>
                <w:rFonts w:eastAsia="楷体_GB2312" w:hint="eastAsia"/>
                <w:kern w:val="0"/>
                <w:szCs w:val="21"/>
              </w:rPr>
              <w:t>系列专题调研报告</w:t>
            </w:r>
            <w:r>
              <w:rPr>
                <w:rFonts w:eastAsia="楷体_GB2312" w:hint="eastAsia"/>
                <w:kern w:val="0"/>
                <w:szCs w:val="21"/>
              </w:rPr>
              <w:t>。</w:t>
            </w:r>
          </w:p>
          <w:p w:rsidR="00822862" w:rsidRDefault="00822862" w:rsidP="009C6DBB">
            <w:pPr>
              <w:widowControl/>
              <w:tabs>
                <w:tab w:val="left" w:pos="8460"/>
              </w:tabs>
              <w:ind w:rightChars="12" w:right="25"/>
              <w:rPr>
                <w:rFonts w:eastAsia="楷体_GB2312"/>
                <w:kern w:val="0"/>
                <w:szCs w:val="21"/>
              </w:rPr>
            </w:pPr>
          </w:p>
          <w:p w:rsidR="00822862" w:rsidRDefault="00822862" w:rsidP="009C6DBB">
            <w:pPr>
              <w:widowControl/>
              <w:tabs>
                <w:tab w:val="left" w:pos="8460"/>
              </w:tabs>
              <w:ind w:rightChars="12" w:right="25"/>
              <w:rPr>
                <w:rFonts w:eastAsia="楷体_GB2312"/>
                <w:kern w:val="0"/>
                <w:szCs w:val="21"/>
              </w:rPr>
            </w:pPr>
            <w:r>
              <w:rPr>
                <w:rFonts w:eastAsia="楷体_GB2312" w:hint="eastAsia"/>
                <w:kern w:val="0"/>
                <w:szCs w:val="21"/>
              </w:rPr>
              <w:t>任务书中标明的</w:t>
            </w:r>
            <w:r>
              <w:rPr>
                <w:rFonts w:eastAsia="楷体_GB2312" w:hint="eastAsia"/>
                <w:kern w:val="0"/>
                <w:szCs w:val="21"/>
              </w:rPr>
              <w:t>2</w:t>
            </w:r>
            <w:r>
              <w:rPr>
                <w:rFonts w:eastAsia="楷体_GB2312"/>
                <w:kern w:val="0"/>
                <w:szCs w:val="21"/>
              </w:rPr>
              <w:t>022</w:t>
            </w:r>
            <w:r>
              <w:rPr>
                <w:rFonts w:eastAsia="楷体_GB2312" w:hint="eastAsia"/>
                <w:kern w:val="0"/>
                <w:szCs w:val="21"/>
              </w:rPr>
              <w:t>年度的研究计划目标包括：</w:t>
            </w:r>
            <w:r>
              <w:rPr>
                <w:rFonts w:eastAsia="楷体_GB2312" w:hint="eastAsia"/>
                <w:kern w:val="0"/>
                <w:szCs w:val="21"/>
              </w:rPr>
              <w:t>1</w:t>
            </w:r>
            <w:r>
              <w:rPr>
                <w:rFonts w:eastAsia="楷体_GB2312" w:hint="eastAsia"/>
                <w:kern w:val="0"/>
                <w:szCs w:val="21"/>
              </w:rPr>
              <w:t>）</w:t>
            </w:r>
            <w:r w:rsidRPr="00776DE4">
              <w:rPr>
                <w:rFonts w:eastAsia="楷体_GB2312" w:hint="eastAsia"/>
                <w:kern w:val="0"/>
                <w:szCs w:val="21"/>
              </w:rPr>
              <w:t>启动五个课题的研究</w:t>
            </w:r>
            <w:r>
              <w:rPr>
                <w:rFonts w:eastAsia="楷体_GB2312" w:hint="eastAsia"/>
                <w:kern w:val="0"/>
                <w:szCs w:val="21"/>
              </w:rPr>
              <w:t>，</w:t>
            </w:r>
            <w:r w:rsidRPr="00776DE4">
              <w:rPr>
                <w:rFonts w:eastAsia="楷体_GB2312" w:hint="eastAsia"/>
                <w:kern w:val="0"/>
                <w:szCs w:val="21"/>
              </w:rPr>
              <w:t>修正和完善已有的研究假说和理论模型</w:t>
            </w:r>
            <w:r>
              <w:rPr>
                <w:rFonts w:eastAsia="楷体_GB2312" w:hint="eastAsia"/>
                <w:kern w:val="0"/>
                <w:szCs w:val="21"/>
              </w:rPr>
              <w:t>，并</w:t>
            </w:r>
            <w:r w:rsidRPr="00776DE4">
              <w:rPr>
                <w:rFonts w:eastAsia="楷体_GB2312" w:hint="eastAsia"/>
                <w:kern w:val="0"/>
                <w:szCs w:val="21"/>
              </w:rPr>
              <w:t>进行数据挖掘和深入分析</w:t>
            </w:r>
            <w:r>
              <w:rPr>
                <w:rFonts w:eastAsia="楷体_GB2312" w:hint="eastAsia"/>
                <w:kern w:val="0"/>
                <w:szCs w:val="21"/>
              </w:rPr>
              <w:t>；</w:t>
            </w:r>
            <w:r>
              <w:rPr>
                <w:rFonts w:eastAsia="楷体_GB2312" w:hint="eastAsia"/>
                <w:kern w:val="0"/>
                <w:szCs w:val="21"/>
              </w:rPr>
              <w:t>2</w:t>
            </w:r>
            <w:r>
              <w:rPr>
                <w:rFonts w:eastAsia="楷体_GB2312" w:hint="eastAsia"/>
                <w:kern w:val="0"/>
                <w:szCs w:val="21"/>
              </w:rPr>
              <w:t>）</w:t>
            </w:r>
            <w:r w:rsidRPr="00776DE4">
              <w:rPr>
                <w:rFonts w:eastAsia="楷体_GB2312" w:hint="eastAsia"/>
                <w:kern w:val="0"/>
                <w:szCs w:val="21"/>
              </w:rPr>
              <w:t>组织</w:t>
            </w:r>
            <w:r w:rsidRPr="00776DE4">
              <w:rPr>
                <w:rFonts w:eastAsia="楷体_GB2312" w:hint="eastAsia"/>
                <w:kern w:val="0"/>
                <w:szCs w:val="21"/>
              </w:rPr>
              <w:t>5-8</w:t>
            </w:r>
            <w:r w:rsidRPr="00776DE4">
              <w:rPr>
                <w:rFonts w:eastAsia="楷体_GB2312" w:hint="eastAsia"/>
                <w:kern w:val="0"/>
                <w:szCs w:val="21"/>
              </w:rPr>
              <w:t>人次赴香港进行半年的合作研究</w:t>
            </w:r>
            <w:r>
              <w:rPr>
                <w:rFonts w:eastAsia="楷体_GB2312" w:hint="eastAsia"/>
                <w:kern w:val="0"/>
                <w:szCs w:val="21"/>
              </w:rPr>
              <w:t>；</w:t>
            </w:r>
            <w:r>
              <w:rPr>
                <w:rFonts w:eastAsia="楷体_GB2312" w:hint="eastAsia"/>
                <w:kern w:val="0"/>
                <w:szCs w:val="21"/>
              </w:rPr>
              <w:t>3</w:t>
            </w:r>
            <w:r>
              <w:rPr>
                <w:rFonts w:eastAsia="楷体_GB2312" w:hint="eastAsia"/>
                <w:kern w:val="0"/>
                <w:szCs w:val="21"/>
              </w:rPr>
              <w:t>）</w:t>
            </w:r>
            <w:r w:rsidRPr="00776DE4">
              <w:rPr>
                <w:rFonts w:eastAsia="楷体_GB2312" w:hint="eastAsia"/>
                <w:kern w:val="0"/>
                <w:szCs w:val="21"/>
              </w:rPr>
              <w:t>每月定期组织</w:t>
            </w:r>
            <w:r w:rsidRPr="00776DE4">
              <w:rPr>
                <w:rFonts w:eastAsia="楷体_GB2312" w:hint="eastAsia"/>
                <w:kern w:val="0"/>
                <w:szCs w:val="21"/>
              </w:rPr>
              <w:t xml:space="preserve"> 2 </w:t>
            </w:r>
            <w:r w:rsidRPr="00776DE4">
              <w:rPr>
                <w:rFonts w:eastAsia="楷体_GB2312" w:hint="eastAsia"/>
                <w:kern w:val="0"/>
                <w:szCs w:val="21"/>
              </w:rPr>
              <w:t>次小型学术研讨会，广泛征集意见和建议</w:t>
            </w:r>
            <w:r>
              <w:rPr>
                <w:rFonts w:eastAsia="楷体_GB2312" w:hint="eastAsia"/>
                <w:kern w:val="0"/>
                <w:szCs w:val="21"/>
              </w:rPr>
              <w:t>，</w:t>
            </w:r>
            <w:r w:rsidRPr="009033E8">
              <w:rPr>
                <w:rFonts w:eastAsia="楷体_GB2312" w:hint="eastAsia"/>
                <w:kern w:val="0"/>
                <w:szCs w:val="21"/>
              </w:rPr>
              <w:t>完成相关研究成果的修改和论证</w:t>
            </w:r>
            <w:r>
              <w:rPr>
                <w:rFonts w:eastAsia="楷体_GB2312" w:hint="eastAsia"/>
                <w:kern w:val="0"/>
                <w:szCs w:val="21"/>
              </w:rPr>
              <w:t>，并</w:t>
            </w:r>
            <w:r w:rsidRPr="009033E8">
              <w:rPr>
                <w:rFonts w:eastAsia="楷体_GB2312" w:hint="eastAsia"/>
                <w:kern w:val="0"/>
                <w:szCs w:val="21"/>
              </w:rPr>
              <w:t>论文投稿到国际和国内重要学术期刊</w:t>
            </w:r>
            <w:r>
              <w:rPr>
                <w:rFonts w:eastAsia="楷体_GB2312" w:hint="eastAsia"/>
                <w:kern w:val="0"/>
                <w:szCs w:val="21"/>
              </w:rPr>
              <w:t>；</w:t>
            </w:r>
            <w:r>
              <w:rPr>
                <w:rFonts w:eastAsia="楷体_GB2312" w:hint="eastAsia"/>
                <w:kern w:val="0"/>
                <w:szCs w:val="21"/>
              </w:rPr>
              <w:t>4</w:t>
            </w:r>
            <w:r>
              <w:rPr>
                <w:rFonts w:eastAsia="楷体_GB2312" w:hint="eastAsia"/>
                <w:kern w:val="0"/>
                <w:szCs w:val="21"/>
              </w:rPr>
              <w:t>）参加国内外的相关研讨会并报告论文。具体的完成情况如下：</w:t>
            </w:r>
          </w:p>
          <w:p w:rsidR="00822862" w:rsidRPr="00776DE4" w:rsidRDefault="00822862" w:rsidP="009C6DBB">
            <w:pPr>
              <w:widowControl/>
              <w:tabs>
                <w:tab w:val="left" w:pos="8460"/>
              </w:tabs>
              <w:ind w:rightChars="12" w:right="25"/>
              <w:rPr>
                <w:rFonts w:eastAsia="楷体_GB2312"/>
                <w:kern w:val="0"/>
                <w:szCs w:val="21"/>
              </w:rPr>
            </w:pPr>
            <w:r>
              <w:rPr>
                <w:rFonts w:eastAsia="楷体_GB2312" w:hint="eastAsia"/>
                <w:kern w:val="0"/>
                <w:szCs w:val="21"/>
              </w:rPr>
              <w:t>1</w:t>
            </w:r>
            <w:r>
              <w:rPr>
                <w:rFonts w:eastAsia="楷体_GB2312" w:hint="eastAsia"/>
                <w:kern w:val="0"/>
                <w:szCs w:val="21"/>
              </w:rPr>
              <w:t>）按照研究计划已开展了</w:t>
            </w:r>
            <w:r w:rsidRPr="00776DE4">
              <w:rPr>
                <w:rFonts w:eastAsia="楷体_GB2312" w:hint="eastAsia"/>
                <w:kern w:val="0"/>
                <w:szCs w:val="21"/>
              </w:rPr>
              <w:t>五个课题的研究</w:t>
            </w:r>
            <w:r>
              <w:rPr>
                <w:rFonts w:eastAsia="楷体_GB2312" w:hint="eastAsia"/>
                <w:kern w:val="0"/>
                <w:szCs w:val="21"/>
              </w:rPr>
              <w:t>工作，</w:t>
            </w:r>
            <w:r w:rsidRPr="00776DE4">
              <w:rPr>
                <w:rFonts w:eastAsia="楷体_GB2312" w:hint="eastAsia"/>
                <w:kern w:val="0"/>
                <w:szCs w:val="21"/>
              </w:rPr>
              <w:t>修正和完善</w:t>
            </w:r>
            <w:r>
              <w:rPr>
                <w:rFonts w:eastAsia="楷体_GB2312" w:hint="eastAsia"/>
                <w:kern w:val="0"/>
                <w:szCs w:val="21"/>
              </w:rPr>
              <w:t>了相应</w:t>
            </w:r>
            <w:r w:rsidRPr="00776DE4">
              <w:rPr>
                <w:rFonts w:eastAsia="楷体_GB2312" w:hint="eastAsia"/>
                <w:kern w:val="0"/>
                <w:szCs w:val="21"/>
              </w:rPr>
              <w:t>的研究假说和理论模型</w:t>
            </w:r>
            <w:r>
              <w:rPr>
                <w:rFonts w:eastAsia="楷体_GB2312" w:hint="eastAsia"/>
                <w:kern w:val="0"/>
                <w:szCs w:val="21"/>
              </w:rPr>
              <w:t>，并对研究</w:t>
            </w:r>
            <w:r w:rsidRPr="00776DE4">
              <w:rPr>
                <w:rFonts w:eastAsia="楷体_GB2312" w:hint="eastAsia"/>
                <w:kern w:val="0"/>
                <w:szCs w:val="21"/>
              </w:rPr>
              <w:t>数据</w:t>
            </w:r>
            <w:r>
              <w:rPr>
                <w:rFonts w:eastAsia="楷体_GB2312" w:hint="eastAsia"/>
                <w:kern w:val="0"/>
                <w:szCs w:val="21"/>
              </w:rPr>
              <w:t>进行了深入</w:t>
            </w:r>
            <w:r w:rsidRPr="00776DE4">
              <w:rPr>
                <w:rFonts w:eastAsia="楷体_GB2312" w:hint="eastAsia"/>
                <w:kern w:val="0"/>
                <w:szCs w:val="21"/>
              </w:rPr>
              <w:t>挖掘和分析</w:t>
            </w:r>
            <w:r>
              <w:rPr>
                <w:rFonts w:eastAsia="楷体_GB2312" w:hint="eastAsia"/>
                <w:kern w:val="0"/>
                <w:szCs w:val="21"/>
              </w:rPr>
              <w:t>；</w:t>
            </w:r>
            <w:r>
              <w:rPr>
                <w:rFonts w:eastAsia="楷体_GB2312" w:hint="eastAsia"/>
                <w:kern w:val="0"/>
                <w:szCs w:val="21"/>
              </w:rPr>
              <w:t>2</w:t>
            </w:r>
            <w:r>
              <w:rPr>
                <w:rFonts w:eastAsia="楷体_GB2312" w:hint="eastAsia"/>
                <w:kern w:val="0"/>
                <w:szCs w:val="21"/>
              </w:rPr>
              <w:t>）目前已</w:t>
            </w:r>
            <w:r w:rsidRPr="00776DE4">
              <w:rPr>
                <w:rFonts w:eastAsia="楷体_GB2312" w:hint="eastAsia"/>
                <w:kern w:val="0"/>
                <w:szCs w:val="21"/>
              </w:rPr>
              <w:t>组织</w:t>
            </w:r>
            <w:r>
              <w:rPr>
                <w:rFonts w:eastAsia="楷体_GB2312"/>
                <w:kern w:val="0"/>
                <w:szCs w:val="21"/>
              </w:rPr>
              <w:t>1</w:t>
            </w:r>
            <w:r w:rsidRPr="00776DE4">
              <w:rPr>
                <w:rFonts w:eastAsia="楷体_GB2312" w:hint="eastAsia"/>
                <w:kern w:val="0"/>
                <w:szCs w:val="21"/>
              </w:rPr>
              <w:t>人次赴香港进行半年的合作研究</w:t>
            </w:r>
            <w:r>
              <w:rPr>
                <w:rFonts w:eastAsia="楷体_GB2312" w:hint="eastAsia"/>
                <w:kern w:val="0"/>
                <w:szCs w:val="21"/>
              </w:rPr>
              <w:t>；</w:t>
            </w:r>
            <w:r>
              <w:rPr>
                <w:rFonts w:eastAsia="楷体_GB2312" w:hint="eastAsia"/>
                <w:kern w:val="0"/>
                <w:szCs w:val="21"/>
              </w:rPr>
              <w:t>3</w:t>
            </w:r>
            <w:r>
              <w:rPr>
                <w:rFonts w:eastAsia="楷体_GB2312" w:hint="eastAsia"/>
                <w:kern w:val="0"/>
                <w:szCs w:val="21"/>
              </w:rPr>
              <w:t>）每月定期开展了</w:t>
            </w:r>
            <w:r>
              <w:rPr>
                <w:rFonts w:eastAsia="楷体_GB2312" w:hint="eastAsia"/>
                <w:kern w:val="0"/>
                <w:szCs w:val="21"/>
              </w:rPr>
              <w:t>2</w:t>
            </w:r>
            <w:r>
              <w:rPr>
                <w:rFonts w:eastAsia="楷体_GB2312"/>
                <w:kern w:val="0"/>
                <w:szCs w:val="21"/>
              </w:rPr>
              <w:t>-4</w:t>
            </w:r>
            <w:r>
              <w:rPr>
                <w:rFonts w:eastAsia="楷体_GB2312" w:hint="eastAsia"/>
                <w:kern w:val="0"/>
                <w:szCs w:val="21"/>
              </w:rPr>
              <w:t>次</w:t>
            </w:r>
            <w:r w:rsidRPr="00776DE4">
              <w:rPr>
                <w:rFonts w:eastAsia="楷体_GB2312" w:hint="eastAsia"/>
                <w:kern w:val="0"/>
                <w:szCs w:val="21"/>
              </w:rPr>
              <w:t>小型学术研讨会，</w:t>
            </w:r>
            <w:r>
              <w:rPr>
                <w:rFonts w:eastAsia="楷体_GB2312" w:hint="eastAsia"/>
                <w:kern w:val="0"/>
                <w:szCs w:val="21"/>
              </w:rPr>
              <w:t>对所研究的问题进行了深入的讨论，并</w:t>
            </w:r>
            <w:r w:rsidRPr="009033E8">
              <w:rPr>
                <w:rFonts w:eastAsia="楷体_GB2312" w:hint="eastAsia"/>
                <w:kern w:val="0"/>
                <w:szCs w:val="21"/>
              </w:rPr>
              <w:t>完成</w:t>
            </w:r>
            <w:r>
              <w:rPr>
                <w:rFonts w:eastAsia="楷体_GB2312" w:hint="eastAsia"/>
                <w:kern w:val="0"/>
                <w:szCs w:val="21"/>
              </w:rPr>
              <w:t>了</w:t>
            </w:r>
            <w:r w:rsidRPr="009033E8">
              <w:rPr>
                <w:rFonts w:eastAsia="楷体_GB2312" w:hint="eastAsia"/>
                <w:kern w:val="0"/>
                <w:szCs w:val="21"/>
              </w:rPr>
              <w:t>相关研究成果的修改和论证</w:t>
            </w:r>
            <w:r>
              <w:rPr>
                <w:rFonts w:eastAsia="楷体_GB2312" w:hint="eastAsia"/>
                <w:kern w:val="0"/>
                <w:szCs w:val="21"/>
              </w:rPr>
              <w:t>，目前已将多篇工作</w:t>
            </w:r>
            <w:r w:rsidRPr="009033E8">
              <w:rPr>
                <w:rFonts w:eastAsia="楷体_GB2312" w:hint="eastAsia"/>
                <w:kern w:val="0"/>
                <w:szCs w:val="21"/>
              </w:rPr>
              <w:t>论文投稿到国际和国内重要学术期刊</w:t>
            </w:r>
            <w:r>
              <w:rPr>
                <w:rFonts w:eastAsia="楷体_GB2312" w:hint="eastAsia"/>
                <w:kern w:val="0"/>
                <w:szCs w:val="21"/>
              </w:rPr>
              <w:t>；</w:t>
            </w:r>
            <w:r>
              <w:rPr>
                <w:rFonts w:eastAsia="楷体_GB2312" w:hint="eastAsia"/>
                <w:kern w:val="0"/>
                <w:szCs w:val="21"/>
              </w:rPr>
              <w:t>4</w:t>
            </w:r>
            <w:r>
              <w:rPr>
                <w:rFonts w:eastAsia="楷体_GB2312" w:hint="eastAsia"/>
                <w:kern w:val="0"/>
                <w:szCs w:val="21"/>
              </w:rPr>
              <w:t>）参加</w:t>
            </w:r>
            <w:r w:rsidRPr="00CB4912">
              <w:rPr>
                <w:rFonts w:eastAsia="楷体_GB2312" w:hint="eastAsia"/>
                <w:kern w:val="0"/>
                <w:szCs w:val="21"/>
              </w:rPr>
              <w:t>学术交流与学术会议</w:t>
            </w:r>
            <w:r>
              <w:rPr>
                <w:rFonts w:eastAsia="楷体_GB2312" w:hint="eastAsia"/>
                <w:kern w:val="0"/>
                <w:szCs w:val="21"/>
              </w:rPr>
              <w:t>5</w:t>
            </w:r>
            <w:r>
              <w:rPr>
                <w:rFonts w:eastAsia="楷体_GB2312"/>
                <w:kern w:val="0"/>
                <w:szCs w:val="21"/>
              </w:rPr>
              <w:t>0</w:t>
            </w:r>
            <w:r>
              <w:rPr>
                <w:rFonts w:eastAsia="楷体_GB2312" w:hint="eastAsia"/>
                <w:kern w:val="0"/>
                <w:szCs w:val="21"/>
              </w:rPr>
              <w:t>多次。</w:t>
            </w:r>
          </w:p>
          <w:p w:rsidR="00822862" w:rsidRDefault="00822862" w:rsidP="009C6DBB">
            <w:pPr>
              <w:widowControl/>
              <w:tabs>
                <w:tab w:val="left" w:pos="8460"/>
              </w:tabs>
              <w:ind w:rightChars="12" w:right="25"/>
              <w:rPr>
                <w:rFonts w:eastAsia="楷体_GB2312"/>
                <w:kern w:val="0"/>
                <w:szCs w:val="21"/>
              </w:rPr>
            </w:pPr>
          </w:p>
          <w:p w:rsidR="00822862" w:rsidRPr="00937A3B" w:rsidRDefault="00822862" w:rsidP="009C6DBB">
            <w:pPr>
              <w:widowControl/>
              <w:tabs>
                <w:tab w:val="left" w:pos="8460"/>
              </w:tabs>
              <w:ind w:rightChars="12" w:right="25"/>
              <w:rPr>
                <w:rFonts w:eastAsia="楷体_GB2312"/>
                <w:kern w:val="0"/>
                <w:szCs w:val="21"/>
              </w:rPr>
            </w:pPr>
            <w:r w:rsidRPr="003A1508">
              <w:rPr>
                <w:rFonts w:eastAsia="楷体_GB2312" w:hint="eastAsia"/>
                <w:kern w:val="0"/>
                <w:szCs w:val="21"/>
              </w:rPr>
              <w:t>2</w:t>
            </w:r>
            <w:r w:rsidRPr="003A1508">
              <w:rPr>
                <w:rFonts w:eastAsia="楷体_GB2312"/>
                <w:kern w:val="0"/>
                <w:szCs w:val="21"/>
              </w:rPr>
              <w:t>.</w:t>
            </w:r>
            <w:r w:rsidRPr="00937A3B">
              <w:rPr>
                <w:rFonts w:eastAsia="楷体_GB2312" w:hint="eastAsia"/>
                <w:kern w:val="0"/>
                <w:szCs w:val="21"/>
              </w:rPr>
              <w:t xml:space="preserve"> </w:t>
            </w:r>
            <w:r w:rsidRPr="00937A3B">
              <w:rPr>
                <w:rFonts w:eastAsia="楷体_GB2312" w:hint="eastAsia"/>
                <w:kern w:val="0"/>
                <w:szCs w:val="21"/>
              </w:rPr>
              <w:t>研究过程遇到的困难以及如何解决：项目负责人及主要参与人的工作地在上海，</w:t>
            </w:r>
            <w:r w:rsidRPr="00937A3B">
              <w:rPr>
                <w:rFonts w:eastAsia="楷体_GB2312" w:hint="eastAsia"/>
                <w:kern w:val="0"/>
                <w:szCs w:val="21"/>
              </w:rPr>
              <w:t>2022</w:t>
            </w:r>
            <w:r w:rsidRPr="00937A3B">
              <w:rPr>
                <w:rFonts w:eastAsia="楷体_GB2312" w:hint="eastAsia"/>
                <w:kern w:val="0"/>
                <w:szCs w:val="21"/>
              </w:rPr>
              <w:t>年</w:t>
            </w:r>
            <w:r w:rsidRPr="00937A3B">
              <w:rPr>
                <w:rFonts w:eastAsia="楷体_GB2312" w:hint="eastAsia"/>
                <w:kern w:val="0"/>
                <w:szCs w:val="21"/>
              </w:rPr>
              <w:t>3</w:t>
            </w:r>
            <w:r w:rsidRPr="00937A3B">
              <w:rPr>
                <w:rFonts w:eastAsia="楷体_GB2312" w:hint="eastAsia"/>
                <w:kern w:val="0"/>
                <w:szCs w:val="21"/>
              </w:rPr>
              <w:t>月份上海爆发的新冠疫情使得项目组成员的线下交流讨论机会减少；此外，为了抗击疫情，</w:t>
            </w:r>
            <w:r>
              <w:rPr>
                <w:rFonts w:eastAsia="楷体_GB2312" w:hint="eastAsia"/>
                <w:kern w:val="0"/>
                <w:szCs w:val="21"/>
              </w:rPr>
              <w:t>项目负责人及</w:t>
            </w:r>
            <w:r w:rsidRPr="00937A3B">
              <w:rPr>
                <w:rFonts w:eastAsia="楷体_GB2312" w:hint="eastAsia"/>
                <w:kern w:val="0"/>
                <w:szCs w:val="21"/>
              </w:rPr>
              <w:t>项目组主要成员积极抽出时间奋战在</w:t>
            </w:r>
            <w:r w:rsidRPr="001A0FFD">
              <w:rPr>
                <w:rFonts w:eastAsia="楷体_GB2312" w:hint="eastAsia"/>
                <w:kern w:val="0"/>
                <w:szCs w:val="21"/>
              </w:rPr>
              <w:t>防疫一线</w:t>
            </w:r>
            <w:r w:rsidRPr="00937A3B">
              <w:rPr>
                <w:rFonts w:eastAsia="楷体_GB2312" w:hint="eastAsia"/>
                <w:kern w:val="0"/>
                <w:szCs w:val="21"/>
              </w:rPr>
              <w:t>，使得项目工作时间相对减少。</w:t>
            </w:r>
          </w:p>
          <w:p w:rsidR="00822862" w:rsidRPr="00937A3B" w:rsidRDefault="00822862" w:rsidP="009C6DBB">
            <w:pPr>
              <w:widowControl/>
              <w:tabs>
                <w:tab w:val="left" w:pos="8460"/>
              </w:tabs>
              <w:ind w:rightChars="12" w:right="25"/>
              <w:rPr>
                <w:rFonts w:eastAsia="楷体_GB2312"/>
                <w:kern w:val="0"/>
                <w:szCs w:val="21"/>
              </w:rPr>
            </w:pPr>
            <w:r w:rsidRPr="00937A3B">
              <w:rPr>
                <w:rFonts w:eastAsia="楷体_GB2312" w:hint="eastAsia"/>
                <w:kern w:val="0"/>
                <w:szCs w:val="21"/>
              </w:rPr>
              <w:t>尽管疫情的爆发在一定程度上影响到了项目组成员的工作，但项目负责人积极组织协调项目成员的工作，将线下的讨论</w:t>
            </w:r>
            <w:proofErr w:type="gramStart"/>
            <w:r w:rsidRPr="00937A3B">
              <w:rPr>
                <w:rFonts w:eastAsia="楷体_GB2312" w:hint="eastAsia"/>
                <w:kern w:val="0"/>
                <w:szCs w:val="21"/>
              </w:rPr>
              <w:t>改为线</w:t>
            </w:r>
            <w:proofErr w:type="gramEnd"/>
            <w:r w:rsidRPr="00937A3B">
              <w:rPr>
                <w:rFonts w:eastAsia="楷体_GB2312" w:hint="eastAsia"/>
                <w:kern w:val="0"/>
                <w:szCs w:val="21"/>
              </w:rPr>
              <w:t>上交流的</w:t>
            </w:r>
            <w:r>
              <w:rPr>
                <w:rFonts w:eastAsia="楷体_GB2312" w:hint="eastAsia"/>
                <w:kern w:val="0"/>
                <w:szCs w:val="21"/>
              </w:rPr>
              <w:t>形式</w:t>
            </w:r>
            <w:r w:rsidRPr="00937A3B">
              <w:rPr>
                <w:rFonts w:eastAsia="楷体_GB2312" w:hint="eastAsia"/>
                <w:kern w:val="0"/>
                <w:szCs w:val="21"/>
              </w:rPr>
              <w:t>，每月坚持开展</w:t>
            </w:r>
            <w:r w:rsidRPr="00937A3B">
              <w:rPr>
                <w:rFonts w:eastAsia="楷体_GB2312" w:hint="eastAsia"/>
                <w:kern w:val="0"/>
                <w:szCs w:val="21"/>
              </w:rPr>
              <w:t>2-4</w:t>
            </w:r>
            <w:r w:rsidRPr="00937A3B">
              <w:rPr>
                <w:rFonts w:eastAsia="楷体_GB2312" w:hint="eastAsia"/>
                <w:kern w:val="0"/>
                <w:szCs w:val="21"/>
              </w:rPr>
              <w:t>次的学术研讨会，广泛征集意见和建议，完成相关研究成果的修改和论证</w:t>
            </w:r>
            <w:r>
              <w:rPr>
                <w:rFonts w:eastAsia="楷体_GB2312" w:hint="eastAsia"/>
                <w:kern w:val="0"/>
                <w:szCs w:val="21"/>
              </w:rPr>
              <w:t>；此外，项目负责人也努力帮助项目成</w:t>
            </w:r>
            <w:r>
              <w:rPr>
                <w:rFonts w:eastAsia="楷体_GB2312" w:hint="eastAsia"/>
                <w:kern w:val="0"/>
                <w:szCs w:val="21"/>
              </w:rPr>
              <w:lastRenderedPageBreak/>
              <w:t>员</w:t>
            </w:r>
            <w:r w:rsidRPr="00937A3B">
              <w:rPr>
                <w:rFonts w:eastAsia="楷体_GB2312" w:hint="eastAsia"/>
                <w:kern w:val="0"/>
                <w:szCs w:val="21"/>
              </w:rPr>
              <w:t>转变工作方式，</w:t>
            </w:r>
            <w:r>
              <w:rPr>
                <w:rFonts w:eastAsia="楷体_GB2312" w:hint="eastAsia"/>
                <w:kern w:val="0"/>
                <w:szCs w:val="21"/>
              </w:rPr>
              <w:t>积极指导项目成员进行科研工作，努力提高各成员的科研工作效率</w:t>
            </w:r>
            <w:r w:rsidRPr="00937A3B">
              <w:rPr>
                <w:rFonts w:eastAsia="楷体_GB2312" w:hint="eastAsia"/>
                <w:kern w:val="0"/>
                <w:szCs w:val="21"/>
              </w:rPr>
              <w:t>。在项目负责人的</w:t>
            </w:r>
            <w:r>
              <w:rPr>
                <w:rFonts w:eastAsia="楷体_GB2312" w:hint="eastAsia"/>
                <w:kern w:val="0"/>
                <w:szCs w:val="21"/>
              </w:rPr>
              <w:t>精心</w:t>
            </w:r>
            <w:r w:rsidRPr="00937A3B">
              <w:rPr>
                <w:rFonts w:eastAsia="楷体_GB2312" w:hint="eastAsia"/>
                <w:kern w:val="0"/>
                <w:szCs w:val="21"/>
              </w:rPr>
              <w:t>指导以及</w:t>
            </w:r>
            <w:proofErr w:type="gramStart"/>
            <w:r w:rsidRPr="00937A3B">
              <w:rPr>
                <w:rFonts w:eastAsia="楷体_GB2312" w:hint="eastAsia"/>
                <w:kern w:val="0"/>
                <w:szCs w:val="21"/>
              </w:rPr>
              <w:t>项目组各成员</w:t>
            </w:r>
            <w:proofErr w:type="gramEnd"/>
            <w:r w:rsidRPr="00937A3B">
              <w:rPr>
                <w:rFonts w:eastAsia="楷体_GB2312" w:hint="eastAsia"/>
                <w:kern w:val="0"/>
                <w:szCs w:val="21"/>
              </w:rPr>
              <w:t>的努力配合下，使得研究项目能够</w:t>
            </w:r>
            <w:r w:rsidRPr="00114C2C">
              <w:rPr>
                <w:rFonts w:eastAsia="楷体_GB2312" w:hint="eastAsia"/>
                <w:kern w:val="0"/>
                <w:szCs w:val="21"/>
              </w:rPr>
              <w:t>按计划有序开展</w:t>
            </w:r>
            <w:r w:rsidRPr="00937A3B">
              <w:rPr>
                <w:rFonts w:eastAsia="楷体_GB2312" w:hint="eastAsia"/>
                <w:kern w:val="0"/>
                <w:szCs w:val="21"/>
              </w:rPr>
              <w:t>。</w:t>
            </w:r>
          </w:p>
          <w:p w:rsidR="00822862" w:rsidRPr="00937A3B" w:rsidRDefault="00822862" w:rsidP="009C6DBB">
            <w:pPr>
              <w:widowControl/>
              <w:tabs>
                <w:tab w:val="left" w:pos="8460"/>
              </w:tabs>
              <w:ind w:rightChars="12" w:right="25"/>
              <w:rPr>
                <w:rFonts w:eastAsia="楷体_GB2312"/>
                <w:kern w:val="0"/>
                <w:szCs w:val="21"/>
              </w:rPr>
            </w:pPr>
          </w:p>
          <w:p w:rsidR="00822862" w:rsidRDefault="00822862" w:rsidP="009C6DBB">
            <w:pPr>
              <w:widowControl/>
              <w:tabs>
                <w:tab w:val="left" w:pos="8460"/>
              </w:tabs>
              <w:ind w:rightChars="12" w:right="25"/>
              <w:rPr>
                <w:rFonts w:eastAsia="楷体_GB2312"/>
                <w:kern w:val="0"/>
                <w:szCs w:val="21"/>
              </w:rPr>
            </w:pPr>
            <w:r w:rsidRPr="00937A3B">
              <w:rPr>
                <w:rFonts w:eastAsia="楷体_GB2312"/>
                <w:kern w:val="0"/>
                <w:szCs w:val="21"/>
              </w:rPr>
              <w:t>3.</w:t>
            </w:r>
            <w:r w:rsidRPr="003A1508">
              <w:rPr>
                <w:rFonts w:eastAsia="楷体_GB2312" w:hint="eastAsia"/>
                <w:kern w:val="0"/>
                <w:szCs w:val="21"/>
              </w:rPr>
              <w:t>在人才培养与学术团队建设方面，目前围绕本项目相关研究内容，</w:t>
            </w:r>
            <w:r>
              <w:rPr>
                <w:rFonts w:eastAsia="楷体_GB2312" w:hint="eastAsia"/>
                <w:kern w:val="0"/>
                <w:szCs w:val="21"/>
              </w:rPr>
              <w:t>正在</w:t>
            </w:r>
            <w:r w:rsidRPr="003A1508">
              <w:rPr>
                <w:rFonts w:eastAsia="楷体_GB2312" w:hint="eastAsia"/>
                <w:kern w:val="0"/>
                <w:szCs w:val="21"/>
              </w:rPr>
              <w:t>培养</w:t>
            </w:r>
            <w:r>
              <w:rPr>
                <w:rFonts w:eastAsia="楷体_GB2312" w:hint="eastAsia"/>
                <w:kern w:val="0"/>
                <w:szCs w:val="21"/>
              </w:rPr>
              <w:t>的</w:t>
            </w:r>
            <w:r w:rsidRPr="003A1508">
              <w:rPr>
                <w:rFonts w:eastAsia="楷体_GB2312" w:hint="eastAsia"/>
                <w:kern w:val="0"/>
                <w:szCs w:val="21"/>
              </w:rPr>
              <w:t>硕士研究生</w:t>
            </w:r>
            <w:r>
              <w:rPr>
                <w:rFonts w:eastAsia="楷体_GB2312" w:hint="eastAsia"/>
                <w:kern w:val="0"/>
                <w:szCs w:val="21"/>
              </w:rPr>
              <w:t>有</w:t>
            </w:r>
            <w:r>
              <w:rPr>
                <w:rFonts w:eastAsia="楷体_GB2312"/>
                <w:kern w:val="0"/>
                <w:szCs w:val="21"/>
              </w:rPr>
              <w:t>21</w:t>
            </w:r>
            <w:r w:rsidRPr="003A1508">
              <w:rPr>
                <w:rFonts w:eastAsia="楷体_GB2312" w:hint="eastAsia"/>
                <w:kern w:val="0"/>
                <w:szCs w:val="21"/>
              </w:rPr>
              <w:t>人，博士研究生</w:t>
            </w:r>
            <w:r>
              <w:rPr>
                <w:rFonts w:eastAsia="楷体_GB2312"/>
                <w:kern w:val="0"/>
                <w:szCs w:val="21"/>
              </w:rPr>
              <w:t>6</w:t>
            </w:r>
            <w:r w:rsidRPr="003A1508">
              <w:rPr>
                <w:rFonts w:eastAsia="楷体_GB2312" w:hint="eastAsia"/>
                <w:kern w:val="0"/>
                <w:szCs w:val="21"/>
              </w:rPr>
              <w:t>人，博士后</w:t>
            </w:r>
            <w:r>
              <w:rPr>
                <w:rFonts w:eastAsia="楷体_GB2312"/>
                <w:kern w:val="0"/>
                <w:szCs w:val="21"/>
              </w:rPr>
              <w:t>3</w:t>
            </w:r>
            <w:r w:rsidRPr="003A1508">
              <w:rPr>
                <w:rFonts w:eastAsia="楷体_GB2312" w:hint="eastAsia"/>
                <w:kern w:val="0"/>
                <w:szCs w:val="21"/>
              </w:rPr>
              <w:t>人</w:t>
            </w:r>
            <w:r>
              <w:rPr>
                <w:rFonts w:eastAsia="楷体_GB2312" w:hint="eastAsia"/>
                <w:kern w:val="0"/>
                <w:szCs w:val="21"/>
              </w:rPr>
              <w:t>；在项目开展期间，课题组成员积极将</w:t>
            </w:r>
            <w:r w:rsidRPr="004944AE">
              <w:rPr>
                <w:rFonts w:eastAsia="楷体_GB2312" w:hint="eastAsia"/>
                <w:kern w:val="0"/>
                <w:szCs w:val="21"/>
              </w:rPr>
              <w:t>本项目最新科研成果融入到教学和人才培养的全过程，促进科研、教学和人才培养共长</w:t>
            </w:r>
            <w:r>
              <w:rPr>
                <w:rFonts w:eastAsia="楷体_GB2312" w:hint="eastAsia"/>
                <w:kern w:val="0"/>
                <w:szCs w:val="21"/>
              </w:rPr>
              <w:t>；此外，课题组也积极</w:t>
            </w:r>
            <w:r w:rsidRPr="00AD0401">
              <w:rPr>
                <w:rFonts w:eastAsia="楷体_GB2312" w:hint="eastAsia"/>
                <w:kern w:val="0"/>
                <w:szCs w:val="21"/>
              </w:rPr>
              <w:t>通过拓展国际合作</w:t>
            </w:r>
            <w:r>
              <w:rPr>
                <w:rFonts w:eastAsia="楷体_GB2312" w:hint="eastAsia"/>
                <w:kern w:val="0"/>
                <w:szCs w:val="21"/>
              </w:rPr>
              <w:t>，共同了完成多篇学术论文，在项目开展过程中正逐步</w:t>
            </w:r>
            <w:r w:rsidRPr="00AD0401">
              <w:rPr>
                <w:rFonts w:eastAsia="楷体_GB2312" w:hint="eastAsia"/>
                <w:kern w:val="0"/>
                <w:szCs w:val="21"/>
              </w:rPr>
              <w:t>培育一支有国际视野、深谙中国实践，在国内外具有重要影响力的学术团队</w:t>
            </w:r>
            <w:r>
              <w:rPr>
                <w:rFonts w:eastAsia="楷体_GB2312" w:hint="eastAsia"/>
                <w:kern w:val="0"/>
                <w:szCs w:val="21"/>
              </w:rPr>
              <w:t>。</w:t>
            </w:r>
          </w:p>
          <w:p w:rsidR="00822862" w:rsidRDefault="00822862" w:rsidP="009C6DBB">
            <w:pPr>
              <w:widowControl/>
              <w:tabs>
                <w:tab w:val="left" w:pos="8460"/>
              </w:tabs>
              <w:ind w:rightChars="12" w:right="25"/>
              <w:rPr>
                <w:kern w:val="0"/>
                <w:sz w:val="24"/>
                <w:szCs w:val="24"/>
              </w:rPr>
            </w:pPr>
          </w:p>
          <w:p w:rsidR="00822862" w:rsidRDefault="00822862" w:rsidP="009C6DBB">
            <w:pPr>
              <w:widowControl/>
              <w:tabs>
                <w:tab w:val="left" w:pos="8460"/>
              </w:tabs>
              <w:ind w:rightChars="12" w:right="25"/>
              <w:rPr>
                <w:rFonts w:eastAsia="楷体_GB2312"/>
                <w:kern w:val="0"/>
                <w:szCs w:val="21"/>
              </w:rPr>
            </w:pPr>
            <w:r>
              <w:rPr>
                <w:rFonts w:eastAsia="楷体_GB2312"/>
                <w:kern w:val="0"/>
                <w:szCs w:val="21"/>
              </w:rPr>
              <w:t>4</w:t>
            </w:r>
            <w:r w:rsidRPr="002671D5">
              <w:rPr>
                <w:rFonts w:eastAsia="楷体_GB2312" w:hint="eastAsia"/>
                <w:kern w:val="0"/>
                <w:szCs w:val="21"/>
              </w:rPr>
              <w:t>.</w:t>
            </w:r>
            <w:r w:rsidRPr="002671D5">
              <w:rPr>
                <w:rFonts w:eastAsia="楷体_GB2312" w:hint="eastAsia"/>
                <w:kern w:val="0"/>
                <w:szCs w:val="21"/>
              </w:rPr>
              <w:t>在本项目的研究基础上争取到其他项目及资源的情况</w:t>
            </w:r>
            <w:r>
              <w:rPr>
                <w:rFonts w:eastAsia="楷体_GB2312" w:hint="eastAsia"/>
                <w:kern w:val="0"/>
                <w:szCs w:val="21"/>
              </w:rPr>
              <w:t>：在本项目开展的过程中，</w:t>
            </w:r>
            <w:r w:rsidRPr="0065025C">
              <w:rPr>
                <w:rFonts w:eastAsia="楷体_GB2312" w:hint="eastAsia"/>
                <w:kern w:val="0"/>
                <w:szCs w:val="21"/>
              </w:rPr>
              <w:t>项目申请人</w:t>
            </w:r>
            <w:r>
              <w:rPr>
                <w:rFonts w:eastAsia="楷体_GB2312" w:hint="eastAsia"/>
                <w:kern w:val="0"/>
                <w:szCs w:val="21"/>
              </w:rPr>
              <w:t>的理论知识得以夯实，</w:t>
            </w:r>
            <w:r w:rsidRPr="0065025C">
              <w:rPr>
                <w:rFonts w:eastAsia="楷体_GB2312" w:hint="eastAsia"/>
                <w:kern w:val="0"/>
                <w:szCs w:val="21"/>
              </w:rPr>
              <w:t>研究视界</w:t>
            </w:r>
            <w:r>
              <w:rPr>
                <w:rFonts w:eastAsia="楷体_GB2312" w:hint="eastAsia"/>
                <w:kern w:val="0"/>
                <w:szCs w:val="21"/>
              </w:rPr>
              <w:t>以及</w:t>
            </w:r>
            <w:r w:rsidRPr="00D838D9">
              <w:rPr>
                <w:rFonts w:eastAsia="楷体_GB2312" w:hint="eastAsia"/>
                <w:kern w:val="0"/>
                <w:szCs w:val="21"/>
              </w:rPr>
              <w:t>思想体系</w:t>
            </w:r>
            <w:r>
              <w:rPr>
                <w:rFonts w:eastAsia="楷体_GB2312" w:hint="eastAsia"/>
                <w:kern w:val="0"/>
                <w:szCs w:val="21"/>
              </w:rPr>
              <w:t>也得到进一步的</w:t>
            </w:r>
            <w:r w:rsidRPr="00D838D9">
              <w:rPr>
                <w:rFonts w:eastAsia="楷体_GB2312" w:hint="eastAsia"/>
                <w:kern w:val="0"/>
                <w:szCs w:val="21"/>
              </w:rPr>
              <w:t>深入发展</w:t>
            </w:r>
            <w:r>
              <w:rPr>
                <w:rFonts w:eastAsia="楷体_GB2312" w:hint="eastAsia"/>
                <w:kern w:val="0"/>
                <w:szCs w:val="21"/>
              </w:rPr>
              <w:t>。在此基础上，项目申请人</w:t>
            </w:r>
            <w:r w:rsidRPr="00B4059B">
              <w:rPr>
                <w:rFonts w:eastAsia="楷体_GB2312" w:hint="eastAsia"/>
                <w:kern w:val="0"/>
                <w:szCs w:val="21"/>
              </w:rPr>
              <w:t>成功获批</w:t>
            </w:r>
            <w:r>
              <w:rPr>
                <w:rFonts w:eastAsia="楷体_GB2312" w:hint="eastAsia"/>
                <w:kern w:val="0"/>
                <w:szCs w:val="21"/>
              </w:rPr>
              <w:t>其他</w:t>
            </w:r>
            <w:r>
              <w:rPr>
                <w:rFonts w:eastAsia="楷体_GB2312"/>
                <w:kern w:val="0"/>
                <w:szCs w:val="21"/>
              </w:rPr>
              <w:t>2</w:t>
            </w:r>
            <w:r>
              <w:rPr>
                <w:rFonts w:eastAsia="楷体_GB2312" w:hint="eastAsia"/>
                <w:kern w:val="0"/>
                <w:szCs w:val="21"/>
              </w:rPr>
              <w:t>项课题：</w:t>
            </w:r>
          </w:p>
          <w:p w:rsidR="00822862" w:rsidRPr="002C5868" w:rsidRDefault="00822862" w:rsidP="009C6DBB">
            <w:pPr>
              <w:widowControl/>
              <w:tabs>
                <w:tab w:val="left" w:pos="8460"/>
              </w:tabs>
              <w:ind w:rightChars="12" w:right="25"/>
              <w:rPr>
                <w:rFonts w:eastAsia="楷体_GB2312"/>
                <w:kern w:val="0"/>
                <w:szCs w:val="21"/>
              </w:rPr>
            </w:pPr>
            <w:r>
              <w:rPr>
                <w:rFonts w:eastAsia="楷体_GB2312" w:hint="eastAsia"/>
                <w:kern w:val="0"/>
                <w:szCs w:val="21"/>
              </w:rPr>
              <w:t>1</w:t>
            </w:r>
            <w:r>
              <w:rPr>
                <w:rFonts w:eastAsia="楷体_GB2312" w:hint="eastAsia"/>
                <w:kern w:val="0"/>
                <w:szCs w:val="21"/>
              </w:rPr>
              <w:t>）</w:t>
            </w:r>
            <w:r w:rsidRPr="002C5868">
              <w:rPr>
                <w:rFonts w:eastAsia="楷体_GB2312" w:hint="eastAsia"/>
                <w:kern w:val="0"/>
                <w:szCs w:val="21"/>
              </w:rPr>
              <w:t>国家自然科学基金（应急管理项目）“零碳金融信息披露的框架研究”（项目编号：</w:t>
            </w:r>
            <w:r w:rsidRPr="002C5868">
              <w:rPr>
                <w:rFonts w:eastAsia="楷体_GB2312"/>
                <w:kern w:val="0"/>
                <w:szCs w:val="21"/>
              </w:rPr>
              <w:t>72241405</w:t>
            </w:r>
            <w:r w:rsidRPr="002C5868">
              <w:rPr>
                <w:rFonts w:eastAsia="楷体_GB2312" w:hint="eastAsia"/>
                <w:kern w:val="0"/>
                <w:szCs w:val="21"/>
              </w:rPr>
              <w:t>，研究期间：</w:t>
            </w:r>
            <w:r w:rsidRPr="002C5868">
              <w:rPr>
                <w:rFonts w:eastAsia="楷体_GB2312" w:hint="eastAsia"/>
                <w:kern w:val="0"/>
                <w:szCs w:val="21"/>
              </w:rPr>
              <w:t>20</w:t>
            </w:r>
            <w:r w:rsidRPr="002C5868">
              <w:rPr>
                <w:rFonts w:eastAsia="楷体_GB2312"/>
                <w:kern w:val="0"/>
                <w:szCs w:val="21"/>
              </w:rPr>
              <w:t>22</w:t>
            </w:r>
            <w:r w:rsidRPr="002C5868">
              <w:rPr>
                <w:rFonts w:eastAsia="楷体_GB2312" w:hint="eastAsia"/>
                <w:kern w:val="0"/>
                <w:szCs w:val="21"/>
              </w:rPr>
              <w:t>0</w:t>
            </w:r>
            <w:r w:rsidRPr="002C5868">
              <w:rPr>
                <w:rFonts w:eastAsia="楷体_GB2312"/>
                <w:kern w:val="0"/>
                <w:szCs w:val="21"/>
              </w:rPr>
              <w:t>801</w:t>
            </w:r>
            <w:r w:rsidRPr="002C5868">
              <w:rPr>
                <w:rFonts w:eastAsia="楷体_GB2312" w:hint="eastAsia"/>
                <w:kern w:val="0"/>
                <w:szCs w:val="21"/>
              </w:rPr>
              <w:t>-</w:t>
            </w:r>
            <w:r w:rsidRPr="002C5868">
              <w:rPr>
                <w:rFonts w:eastAsia="楷体_GB2312"/>
                <w:kern w:val="0"/>
                <w:szCs w:val="21"/>
              </w:rPr>
              <w:t>20220731</w:t>
            </w:r>
            <w:r w:rsidRPr="002C5868">
              <w:rPr>
                <w:rFonts w:eastAsia="楷体_GB2312" w:hint="eastAsia"/>
                <w:kern w:val="0"/>
                <w:szCs w:val="21"/>
              </w:rPr>
              <w:t>，项目经费：</w:t>
            </w:r>
            <w:r w:rsidRPr="002C5868">
              <w:rPr>
                <w:rFonts w:eastAsia="楷体_GB2312" w:hint="eastAsia"/>
                <w:kern w:val="0"/>
                <w:szCs w:val="21"/>
              </w:rPr>
              <w:t>2</w:t>
            </w:r>
            <w:r w:rsidRPr="002C5868">
              <w:rPr>
                <w:rFonts w:eastAsia="楷体_GB2312"/>
                <w:kern w:val="0"/>
                <w:szCs w:val="21"/>
              </w:rPr>
              <w:t>0</w:t>
            </w:r>
            <w:r w:rsidRPr="002C5868">
              <w:rPr>
                <w:rFonts w:eastAsia="楷体_GB2312" w:hint="eastAsia"/>
                <w:kern w:val="0"/>
                <w:szCs w:val="21"/>
              </w:rPr>
              <w:t>万元）</w:t>
            </w:r>
            <w:r>
              <w:rPr>
                <w:rFonts w:eastAsia="楷体_GB2312" w:hint="eastAsia"/>
                <w:kern w:val="0"/>
                <w:szCs w:val="21"/>
              </w:rPr>
              <w:t>；</w:t>
            </w:r>
            <w:r>
              <w:rPr>
                <w:rFonts w:eastAsia="楷体_GB2312" w:hint="eastAsia"/>
                <w:kern w:val="0"/>
                <w:szCs w:val="21"/>
              </w:rPr>
              <w:t>2</w:t>
            </w:r>
            <w:r>
              <w:rPr>
                <w:rFonts w:eastAsia="楷体_GB2312" w:hint="eastAsia"/>
                <w:kern w:val="0"/>
                <w:szCs w:val="21"/>
              </w:rPr>
              <w:t>）</w:t>
            </w:r>
            <w:r w:rsidRPr="002C5868">
              <w:rPr>
                <w:rFonts w:eastAsia="楷体_GB2312" w:hint="eastAsia"/>
                <w:kern w:val="0"/>
                <w:szCs w:val="21"/>
              </w:rPr>
              <w:t>上海财经大学</w:t>
            </w:r>
            <w:r w:rsidRPr="002C5868">
              <w:rPr>
                <w:rFonts w:eastAsia="楷体_GB2312" w:hint="eastAsia"/>
                <w:kern w:val="0"/>
                <w:szCs w:val="21"/>
              </w:rPr>
              <w:t>2</w:t>
            </w:r>
            <w:r w:rsidRPr="002C5868">
              <w:rPr>
                <w:rFonts w:eastAsia="楷体_GB2312"/>
                <w:kern w:val="0"/>
                <w:szCs w:val="21"/>
              </w:rPr>
              <w:t>022</w:t>
            </w:r>
            <w:r w:rsidRPr="002C5868">
              <w:rPr>
                <w:rFonts w:eastAsia="楷体_GB2312" w:hint="eastAsia"/>
                <w:kern w:val="0"/>
                <w:szCs w:val="21"/>
              </w:rPr>
              <w:t>年“两个服务行动计划”（服务财税和服务上海）研究项目“基于大数据的微观投资效率与地方经济发展”（研究期间：</w:t>
            </w:r>
            <w:r w:rsidRPr="002C5868">
              <w:rPr>
                <w:rFonts w:eastAsia="楷体_GB2312" w:hint="eastAsia"/>
                <w:kern w:val="0"/>
                <w:szCs w:val="21"/>
              </w:rPr>
              <w:t>20</w:t>
            </w:r>
            <w:r w:rsidRPr="002C5868">
              <w:rPr>
                <w:rFonts w:eastAsia="楷体_GB2312"/>
                <w:kern w:val="0"/>
                <w:szCs w:val="21"/>
              </w:rPr>
              <w:t>22</w:t>
            </w:r>
            <w:r w:rsidRPr="002C5868">
              <w:rPr>
                <w:rFonts w:eastAsia="楷体_GB2312" w:hint="eastAsia"/>
                <w:kern w:val="0"/>
                <w:szCs w:val="21"/>
              </w:rPr>
              <w:t>0</w:t>
            </w:r>
            <w:r w:rsidRPr="002C5868">
              <w:rPr>
                <w:rFonts w:eastAsia="楷体_GB2312"/>
                <w:kern w:val="0"/>
                <w:szCs w:val="21"/>
              </w:rPr>
              <w:t>101</w:t>
            </w:r>
            <w:r w:rsidRPr="002C5868">
              <w:rPr>
                <w:rFonts w:eastAsia="楷体_GB2312" w:hint="eastAsia"/>
                <w:kern w:val="0"/>
                <w:szCs w:val="21"/>
              </w:rPr>
              <w:t>-</w:t>
            </w:r>
            <w:r w:rsidRPr="002C5868">
              <w:rPr>
                <w:rFonts w:eastAsia="楷体_GB2312"/>
                <w:kern w:val="0"/>
                <w:szCs w:val="21"/>
              </w:rPr>
              <w:t>20231231</w:t>
            </w:r>
            <w:r w:rsidRPr="002C5868">
              <w:rPr>
                <w:rFonts w:eastAsia="楷体_GB2312" w:hint="eastAsia"/>
                <w:kern w:val="0"/>
                <w:szCs w:val="21"/>
              </w:rPr>
              <w:t>，项目经费：</w:t>
            </w:r>
            <w:r w:rsidRPr="002C5868">
              <w:rPr>
                <w:rFonts w:eastAsia="楷体_GB2312" w:hint="eastAsia"/>
                <w:kern w:val="0"/>
                <w:szCs w:val="21"/>
              </w:rPr>
              <w:t>8</w:t>
            </w:r>
            <w:r w:rsidRPr="002C5868">
              <w:rPr>
                <w:rFonts w:eastAsia="楷体_GB2312" w:hint="eastAsia"/>
                <w:kern w:val="0"/>
                <w:szCs w:val="21"/>
              </w:rPr>
              <w:t>万元）</w:t>
            </w:r>
            <w:r>
              <w:rPr>
                <w:rFonts w:eastAsia="楷体_GB2312" w:hint="eastAsia"/>
                <w:kern w:val="0"/>
                <w:szCs w:val="21"/>
              </w:rPr>
              <w:t>。</w:t>
            </w:r>
          </w:p>
          <w:p w:rsidR="00822862" w:rsidRPr="00710D12" w:rsidRDefault="00822862" w:rsidP="009C6DBB">
            <w:pPr>
              <w:widowControl/>
              <w:tabs>
                <w:tab w:val="left" w:pos="8460"/>
              </w:tabs>
              <w:rPr>
                <w:rFonts w:ascii="宋体" w:hAnsi="宋体"/>
                <w:kern w:val="0"/>
                <w:sz w:val="24"/>
                <w:szCs w:val="24"/>
              </w:rPr>
            </w:pPr>
          </w:p>
        </w:tc>
      </w:tr>
      <w:tr w:rsidR="00822862" w:rsidTr="009C6DBB">
        <w:trPr>
          <w:trHeight w:val="2680"/>
          <w:jc w:val="center"/>
        </w:trPr>
        <w:tc>
          <w:tcPr>
            <w:tcW w:w="1006"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lastRenderedPageBreak/>
              <w:t>项目2</w:t>
            </w:r>
          </w:p>
        </w:tc>
        <w:tc>
          <w:tcPr>
            <w:tcW w:w="3130"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sidRPr="00710D12">
              <w:rPr>
                <w:rFonts w:eastAsia="楷体_GB2312" w:hint="eastAsia"/>
                <w:kern w:val="0"/>
                <w:szCs w:val="21"/>
              </w:rPr>
              <w:t>我国构建双循环互促新发展格局的研究</w:t>
            </w:r>
          </w:p>
        </w:tc>
        <w:tc>
          <w:tcPr>
            <w:tcW w:w="5175" w:type="dxa"/>
            <w:tcMar>
              <w:top w:w="0" w:type="dxa"/>
              <w:left w:w="108" w:type="dxa"/>
              <w:bottom w:w="0" w:type="dxa"/>
              <w:right w:w="108" w:type="dxa"/>
            </w:tcMar>
            <w:vAlign w:val="center"/>
          </w:tcPr>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1</w:t>
            </w:r>
            <w:r>
              <w:rPr>
                <w:rFonts w:eastAsia="楷体_GB2312" w:hint="eastAsia"/>
                <w:kern w:val="0"/>
                <w:szCs w:val="21"/>
              </w:rPr>
              <w:t>．</w:t>
            </w:r>
            <w:r w:rsidRPr="00710D12">
              <w:rPr>
                <w:rFonts w:eastAsia="楷体_GB2312" w:hint="eastAsia"/>
                <w:kern w:val="0"/>
                <w:szCs w:val="21"/>
              </w:rPr>
              <w:t>完成了预期考核指标，已在《财经研究》《求索》《上海经济研究》《人民论坛·学术前沿》《经济思想史学刊》《政治经济学研究》《中国社会科学报》《社会科学报》等发表论文和宣传文章</w:t>
            </w:r>
            <w:r w:rsidRPr="00710D12">
              <w:rPr>
                <w:rFonts w:eastAsia="楷体_GB2312" w:hint="eastAsia"/>
                <w:kern w:val="0"/>
                <w:szCs w:val="21"/>
              </w:rPr>
              <w:t>12</w:t>
            </w:r>
            <w:r w:rsidRPr="00710D12">
              <w:rPr>
                <w:rFonts w:eastAsia="楷体_GB2312" w:hint="eastAsia"/>
                <w:kern w:val="0"/>
                <w:szCs w:val="21"/>
              </w:rPr>
              <w:t>篇；</w:t>
            </w:r>
          </w:p>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2</w:t>
            </w:r>
            <w:r>
              <w:rPr>
                <w:rFonts w:eastAsia="楷体_GB2312" w:hint="eastAsia"/>
                <w:kern w:val="0"/>
                <w:szCs w:val="21"/>
              </w:rPr>
              <w:t>．</w:t>
            </w:r>
            <w:r w:rsidRPr="00710D12">
              <w:rPr>
                <w:rFonts w:eastAsia="楷体_GB2312" w:hint="eastAsia"/>
                <w:kern w:val="0"/>
                <w:szCs w:val="21"/>
              </w:rPr>
              <w:t>因新冠疫情严重冲击，一些实地调查难以按计划展开，研讨会难以线下举办（</w:t>
            </w:r>
            <w:proofErr w:type="gramStart"/>
            <w:r w:rsidRPr="00710D12">
              <w:rPr>
                <w:rFonts w:eastAsia="楷体_GB2312" w:hint="eastAsia"/>
                <w:kern w:val="0"/>
                <w:szCs w:val="21"/>
              </w:rPr>
              <w:t>做行更</w:t>
            </w:r>
            <w:proofErr w:type="gramEnd"/>
            <w:r w:rsidRPr="00710D12">
              <w:rPr>
                <w:rFonts w:eastAsia="楷体_GB2312" w:hint="eastAsia"/>
                <w:kern w:val="0"/>
                <w:szCs w:val="21"/>
              </w:rPr>
              <w:t>深入交流），只能在线上进行；</w:t>
            </w:r>
          </w:p>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3</w:t>
            </w:r>
            <w:r>
              <w:rPr>
                <w:rFonts w:eastAsia="楷体_GB2312" w:hint="eastAsia"/>
                <w:kern w:val="0"/>
                <w:szCs w:val="21"/>
              </w:rPr>
              <w:t>．</w:t>
            </w:r>
            <w:r w:rsidRPr="00710D12">
              <w:rPr>
                <w:rFonts w:eastAsia="楷体_GB2312" w:hint="eastAsia"/>
                <w:kern w:val="0"/>
                <w:szCs w:val="21"/>
              </w:rPr>
              <w:t>课题组成员中，已有两人顺利毕业并且取得博士学位，其中一位已经获得了</w:t>
            </w:r>
            <w:r w:rsidRPr="00710D12">
              <w:rPr>
                <w:rFonts w:eastAsia="楷体_GB2312" w:hint="eastAsia"/>
                <w:kern w:val="0"/>
                <w:szCs w:val="21"/>
              </w:rPr>
              <w:t>2022</w:t>
            </w:r>
            <w:r w:rsidRPr="00710D12">
              <w:rPr>
                <w:rFonts w:eastAsia="楷体_GB2312" w:hint="eastAsia"/>
                <w:kern w:val="0"/>
                <w:szCs w:val="21"/>
              </w:rPr>
              <w:t>年博士后基金。</w:t>
            </w:r>
          </w:p>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4</w:t>
            </w:r>
            <w:r>
              <w:rPr>
                <w:rFonts w:eastAsia="楷体_GB2312" w:hint="eastAsia"/>
                <w:kern w:val="0"/>
                <w:szCs w:val="21"/>
              </w:rPr>
              <w:t>．</w:t>
            </w:r>
            <w:r w:rsidRPr="00710D12">
              <w:rPr>
                <w:rFonts w:eastAsia="楷体_GB2312" w:hint="eastAsia"/>
                <w:kern w:val="0"/>
                <w:szCs w:val="21"/>
              </w:rPr>
              <w:t>以此项目为基础之一，</w:t>
            </w:r>
            <w:r w:rsidRPr="00710D12">
              <w:rPr>
                <w:rFonts w:eastAsia="楷体_GB2312" w:hint="eastAsia"/>
                <w:kern w:val="0"/>
                <w:szCs w:val="21"/>
              </w:rPr>
              <w:t>2021</w:t>
            </w:r>
            <w:r w:rsidRPr="00710D12">
              <w:rPr>
                <w:rFonts w:eastAsia="楷体_GB2312" w:hint="eastAsia"/>
                <w:kern w:val="0"/>
                <w:szCs w:val="21"/>
              </w:rPr>
              <w:t>年本项目负责人获得国家社会科学基金重大招标项目资助（“中华人民共和国经济战略思想史研究”（</w:t>
            </w:r>
            <w:r w:rsidRPr="00710D12">
              <w:rPr>
                <w:rFonts w:eastAsia="楷体_GB2312" w:hint="eastAsia"/>
                <w:kern w:val="0"/>
                <w:szCs w:val="21"/>
              </w:rPr>
              <w:t>21&amp;ZD080</w:t>
            </w:r>
            <w:r w:rsidRPr="00710D12">
              <w:rPr>
                <w:rFonts w:eastAsia="楷体_GB2312" w:hint="eastAsia"/>
                <w:kern w:val="0"/>
                <w:szCs w:val="21"/>
              </w:rPr>
              <w:t>）；</w:t>
            </w:r>
          </w:p>
          <w:p w:rsidR="00822862" w:rsidRDefault="00822862" w:rsidP="009C6DBB">
            <w:pPr>
              <w:widowControl/>
              <w:tabs>
                <w:tab w:val="left" w:pos="8460"/>
              </w:tabs>
              <w:ind w:rightChars="12" w:right="25"/>
              <w:rPr>
                <w:rFonts w:ascii="宋体" w:hAnsi="宋体"/>
                <w:kern w:val="0"/>
                <w:sz w:val="24"/>
                <w:szCs w:val="24"/>
              </w:rPr>
            </w:pPr>
            <w:r w:rsidRPr="00710D12">
              <w:rPr>
                <w:rFonts w:eastAsia="楷体_GB2312" w:hint="eastAsia"/>
                <w:kern w:val="0"/>
                <w:szCs w:val="21"/>
              </w:rPr>
              <w:t>5</w:t>
            </w:r>
            <w:r>
              <w:rPr>
                <w:rFonts w:eastAsia="楷体_GB2312" w:hint="eastAsia"/>
                <w:kern w:val="0"/>
                <w:szCs w:val="21"/>
              </w:rPr>
              <w:t>．</w:t>
            </w:r>
            <w:r w:rsidRPr="00710D12">
              <w:rPr>
                <w:rFonts w:eastAsia="楷体_GB2312" w:hint="eastAsia"/>
                <w:kern w:val="0"/>
                <w:szCs w:val="21"/>
              </w:rPr>
              <w:t>课题组希望疫情早去，有一个更好的研究条件，如期完成各项调查研究工作。</w:t>
            </w:r>
          </w:p>
        </w:tc>
      </w:tr>
    </w:tbl>
    <w:p w:rsidR="00D3195F" w:rsidRPr="00D3195F" w:rsidRDefault="00D3195F" w:rsidP="00D3195F">
      <w:pPr>
        <w:pStyle w:val="a3"/>
        <w:ind w:left="720" w:firstLineChars="0" w:firstLine="0"/>
        <w:rPr>
          <w:rFonts w:ascii="黑体" w:eastAsia="黑体" w:hAnsi="宋体"/>
          <w:bCs/>
          <w:kern w:val="0"/>
          <w:sz w:val="28"/>
          <w:szCs w:val="28"/>
        </w:rPr>
      </w:pPr>
    </w:p>
    <w:p w:rsidR="00822862" w:rsidRPr="00822862" w:rsidRDefault="00822862" w:rsidP="00822862">
      <w:pPr>
        <w:pStyle w:val="a3"/>
        <w:numPr>
          <w:ilvl w:val="0"/>
          <w:numId w:val="1"/>
        </w:numPr>
        <w:ind w:firstLineChars="0"/>
        <w:rPr>
          <w:rFonts w:ascii="黑体" w:eastAsia="黑体" w:hAnsi="宋体"/>
          <w:bCs/>
          <w:kern w:val="0"/>
          <w:sz w:val="28"/>
          <w:szCs w:val="28"/>
        </w:rPr>
      </w:pPr>
      <w:r>
        <w:rPr>
          <w:rFonts w:ascii="黑体" w:eastAsia="黑体" w:hAnsi="宋体"/>
          <w:bCs/>
          <w:kern w:val="0"/>
          <w:sz w:val="28"/>
          <w:szCs w:val="28"/>
          <w:lang w:val="en"/>
        </w:rPr>
        <w:lastRenderedPageBreak/>
        <w:t>2021</w:t>
      </w:r>
      <w:r>
        <w:rPr>
          <w:rFonts w:ascii="黑体" w:eastAsia="黑体" w:hAnsi="宋体" w:hint="eastAsia"/>
          <w:bCs/>
          <w:kern w:val="0"/>
          <w:sz w:val="28"/>
          <w:szCs w:val="28"/>
          <w:lang w:val="en"/>
        </w:rPr>
        <w:t>年度立项项目</w:t>
      </w:r>
      <w:r>
        <w:rPr>
          <w:rFonts w:ascii="黑体" w:eastAsia="黑体" w:hAnsi="宋体" w:hint="eastAsia"/>
          <w:bCs/>
          <w:kern w:val="0"/>
          <w:sz w:val="28"/>
          <w:szCs w:val="28"/>
        </w:rPr>
        <w:t>年度代表性成果情况</w:t>
      </w:r>
    </w:p>
    <w:tbl>
      <w:tblPr>
        <w:tblW w:w="95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0"/>
        <w:gridCol w:w="3102"/>
        <w:gridCol w:w="5520"/>
      </w:tblGrid>
      <w:tr w:rsidR="00822862" w:rsidTr="009C6DBB">
        <w:trPr>
          <w:trHeight w:val="699"/>
          <w:jc w:val="center"/>
        </w:trPr>
        <w:tc>
          <w:tcPr>
            <w:tcW w:w="970"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序号</w:t>
            </w:r>
          </w:p>
        </w:tc>
        <w:tc>
          <w:tcPr>
            <w:tcW w:w="3102"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2021年度科研创新计划</w:t>
            </w:r>
          </w:p>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项目名称</w:t>
            </w:r>
          </w:p>
        </w:tc>
        <w:tc>
          <w:tcPr>
            <w:tcW w:w="5520"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项目列出代表性成果</w:t>
            </w:r>
          </w:p>
          <w:p w:rsidR="00822862" w:rsidRDefault="00822862" w:rsidP="009C6DBB">
            <w:pPr>
              <w:widowControl/>
              <w:tabs>
                <w:tab w:val="left" w:pos="8460"/>
              </w:tabs>
              <w:jc w:val="center"/>
              <w:rPr>
                <w:rFonts w:ascii="宋体" w:hAnsi="宋体"/>
                <w:kern w:val="0"/>
                <w:sz w:val="24"/>
                <w:szCs w:val="24"/>
              </w:rPr>
            </w:pPr>
            <w:r>
              <w:rPr>
                <w:rFonts w:ascii="楷体_GB2312" w:eastAsia="楷体_GB2312" w:hAnsi="楷体_GB2312" w:cs="楷体_GB2312" w:hint="eastAsia"/>
                <w:kern w:val="0"/>
                <w:sz w:val="24"/>
                <w:szCs w:val="24"/>
              </w:rPr>
              <w:t>（每个项目不超过2项成果）</w:t>
            </w:r>
          </w:p>
        </w:tc>
      </w:tr>
      <w:tr w:rsidR="00822862" w:rsidTr="009C6DBB">
        <w:trPr>
          <w:trHeight w:val="6702"/>
          <w:jc w:val="center"/>
        </w:trPr>
        <w:tc>
          <w:tcPr>
            <w:tcW w:w="970"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项目1</w:t>
            </w:r>
          </w:p>
        </w:tc>
        <w:tc>
          <w:tcPr>
            <w:tcW w:w="3102"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sidRPr="00710D12">
              <w:rPr>
                <w:rFonts w:eastAsia="楷体_GB2312" w:hint="eastAsia"/>
                <w:kern w:val="0"/>
                <w:szCs w:val="21"/>
              </w:rPr>
              <w:t>制度变革与会计审计行为研究</w:t>
            </w:r>
          </w:p>
        </w:tc>
        <w:tc>
          <w:tcPr>
            <w:tcW w:w="5520" w:type="dxa"/>
            <w:tcMar>
              <w:top w:w="0" w:type="dxa"/>
              <w:left w:w="108" w:type="dxa"/>
              <w:bottom w:w="0" w:type="dxa"/>
              <w:right w:w="108" w:type="dxa"/>
            </w:tcMar>
          </w:tcPr>
          <w:p w:rsidR="00822862" w:rsidRDefault="00822862" w:rsidP="009C6DBB">
            <w:pPr>
              <w:widowControl/>
              <w:tabs>
                <w:tab w:val="left" w:pos="8460"/>
              </w:tabs>
              <w:ind w:rightChars="12" w:right="25"/>
              <w:rPr>
                <w:rFonts w:eastAsia="楷体_GB2312"/>
                <w:kern w:val="0"/>
                <w:szCs w:val="21"/>
              </w:rPr>
            </w:pPr>
            <w:r>
              <w:rPr>
                <w:rFonts w:eastAsia="楷体_GB2312" w:hint="eastAsia"/>
                <w:kern w:val="0"/>
                <w:szCs w:val="21"/>
              </w:rPr>
              <w:t>项目开展期间，项目负责人</w:t>
            </w:r>
            <w:r w:rsidRPr="00784DAA">
              <w:rPr>
                <w:rFonts w:eastAsia="楷体_GB2312"/>
                <w:kern w:val="0"/>
                <w:szCs w:val="21"/>
              </w:rPr>
              <w:t>在国内</w:t>
            </w:r>
            <w:r>
              <w:rPr>
                <w:rFonts w:eastAsia="楷体_GB2312" w:hint="eastAsia"/>
                <w:kern w:val="0"/>
                <w:szCs w:val="21"/>
              </w:rPr>
              <w:t>外</w:t>
            </w:r>
            <w:r w:rsidRPr="00784DAA">
              <w:rPr>
                <w:rFonts w:eastAsia="楷体_GB2312"/>
                <w:kern w:val="0"/>
                <w:szCs w:val="21"/>
              </w:rPr>
              <w:t>权威期刊发表</w:t>
            </w:r>
            <w:r>
              <w:rPr>
                <w:rFonts w:eastAsia="楷体_GB2312" w:hint="eastAsia"/>
                <w:kern w:val="0"/>
                <w:szCs w:val="21"/>
              </w:rPr>
              <w:t>多篇</w:t>
            </w:r>
            <w:r w:rsidRPr="00784DAA">
              <w:rPr>
                <w:rFonts w:eastAsia="楷体_GB2312"/>
                <w:kern w:val="0"/>
                <w:szCs w:val="21"/>
              </w:rPr>
              <w:t>学术论文</w:t>
            </w:r>
            <w:r>
              <w:rPr>
                <w:rFonts w:eastAsia="楷体_GB2312" w:hint="eastAsia"/>
                <w:kern w:val="0"/>
                <w:szCs w:val="21"/>
              </w:rPr>
              <w:t>，其中代表性成果有</w:t>
            </w:r>
            <w:r w:rsidRPr="00784DAA">
              <w:rPr>
                <w:rFonts w:eastAsia="楷体_GB2312"/>
                <w:kern w:val="0"/>
                <w:szCs w:val="21"/>
              </w:rPr>
              <w:t>：</w:t>
            </w:r>
          </w:p>
          <w:p w:rsidR="00822862" w:rsidRDefault="00822862" w:rsidP="009C6DBB">
            <w:pPr>
              <w:widowControl/>
              <w:tabs>
                <w:tab w:val="left" w:pos="8460"/>
              </w:tabs>
              <w:ind w:rightChars="12" w:right="25"/>
              <w:rPr>
                <w:rFonts w:eastAsia="楷体_GB2312"/>
                <w:kern w:val="0"/>
                <w:szCs w:val="21"/>
              </w:rPr>
            </w:pPr>
            <w:r>
              <w:rPr>
                <w:rFonts w:eastAsia="楷体_GB2312" w:hint="eastAsia"/>
                <w:kern w:val="0"/>
                <w:szCs w:val="21"/>
              </w:rPr>
              <w:t>1</w:t>
            </w:r>
            <w:r>
              <w:rPr>
                <w:rFonts w:eastAsia="楷体_GB2312" w:hint="eastAsia"/>
                <w:kern w:val="0"/>
                <w:szCs w:val="21"/>
              </w:rPr>
              <w:t>）宣扬、</w:t>
            </w:r>
            <w:r w:rsidRPr="00784DAA">
              <w:rPr>
                <w:rFonts w:eastAsia="楷体_GB2312" w:hint="eastAsia"/>
                <w:kern w:val="0"/>
                <w:szCs w:val="21"/>
              </w:rPr>
              <w:t>靳庆鲁</w:t>
            </w:r>
            <w:r>
              <w:rPr>
                <w:rFonts w:eastAsia="楷体_GB2312" w:hint="eastAsia"/>
                <w:kern w:val="0"/>
                <w:szCs w:val="21"/>
              </w:rPr>
              <w:t>、</w:t>
            </w:r>
            <w:r w:rsidRPr="00784DAA">
              <w:rPr>
                <w:rFonts w:eastAsia="楷体_GB2312" w:hint="eastAsia"/>
                <w:kern w:val="0"/>
                <w:szCs w:val="21"/>
              </w:rPr>
              <w:t>李晓雪</w:t>
            </w:r>
            <w:r>
              <w:rPr>
                <w:rFonts w:eastAsia="楷体_GB2312" w:hint="eastAsia"/>
                <w:kern w:val="0"/>
                <w:szCs w:val="21"/>
              </w:rPr>
              <w:t>：</w:t>
            </w:r>
            <w:r w:rsidRPr="00784DAA">
              <w:rPr>
                <w:rFonts w:eastAsia="楷体_GB2312"/>
                <w:kern w:val="0"/>
                <w:szCs w:val="21"/>
              </w:rPr>
              <w:t>“</w:t>
            </w:r>
            <w:r w:rsidRPr="00784DAA">
              <w:rPr>
                <w:rFonts w:eastAsia="楷体_GB2312"/>
                <w:kern w:val="0"/>
                <w:szCs w:val="21"/>
              </w:rPr>
              <w:t>利率市场化、信贷资源配置与民营企业增长期权价值</w:t>
            </w:r>
            <w:r w:rsidRPr="00784DAA">
              <w:rPr>
                <w:rFonts w:eastAsia="楷体_GB2312"/>
                <w:kern w:val="0"/>
                <w:szCs w:val="21"/>
              </w:rPr>
              <w:t>——</w:t>
            </w:r>
            <w:r w:rsidRPr="00784DAA">
              <w:rPr>
                <w:rFonts w:eastAsia="楷体_GB2312"/>
                <w:kern w:val="0"/>
                <w:szCs w:val="21"/>
              </w:rPr>
              <w:t>基于贷款利率上、下限放开的准自然实验证据</w:t>
            </w:r>
            <w:r w:rsidRPr="00784DAA">
              <w:rPr>
                <w:rFonts w:eastAsia="楷体_GB2312"/>
                <w:kern w:val="0"/>
                <w:szCs w:val="21"/>
              </w:rPr>
              <w:t>”</w:t>
            </w:r>
            <w:r w:rsidRPr="00784DAA">
              <w:rPr>
                <w:rFonts w:eastAsia="楷体_GB2312"/>
                <w:kern w:val="0"/>
                <w:szCs w:val="21"/>
              </w:rPr>
              <w:t>，《金融研究》，</w:t>
            </w:r>
            <w:r w:rsidRPr="00784DAA">
              <w:rPr>
                <w:rFonts w:eastAsia="楷体_GB2312"/>
                <w:kern w:val="0"/>
                <w:szCs w:val="21"/>
              </w:rPr>
              <w:t>2022</w:t>
            </w:r>
            <w:r w:rsidRPr="00784DAA">
              <w:rPr>
                <w:rFonts w:eastAsia="楷体_GB2312"/>
                <w:kern w:val="0"/>
                <w:szCs w:val="21"/>
              </w:rPr>
              <w:t>年第</w:t>
            </w:r>
            <w:r w:rsidRPr="00784DAA">
              <w:rPr>
                <w:rFonts w:eastAsia="楷体_GB2312"/>
                <w:kern w:val="0"/>
                <w:szCs w:val="21"/>
              </w:rPr>
              <w:t>5</w:t>
            </w:r>
            <w:r w:rsidRPr="00784DAA">
              <w:rPr>
                <w:rFonts w:eastAsia="楷体_GB2312"/>
                <w:kern w:val="0"/>
                <w:szCs w:val="21"/>
              </w:rPr>
              <w:t>期（总第</w:t>
            </w:r>
            <w:r w:rsidRPr="00784DAA">
              <w:rPr>
                <w:rFonts w:eastAsia="楷体_GB2312"/>
                <w:kern w:val="0"/>
                <w:szCs w:val="21"/>
              </w:rPr>
              <w:t>503</w:t>
            </w:r>
            <w:r w:rsidRPr="00784DAA">
              <w:rPr>
                <w:rFonts w:eastAsia="楷体_GB2312"/>
                <w:kern w:val="0"/>
                <w:szCs w:val="21"/>
              </w:rPr>
              <w:t>期）</w:t>
            </w:r>
            <w:r>
              <w:rPr>
                <w:rFonts w:eastAsia="楷体_GB2312" w:hint="eastAsia"/>
                <w:kern w:val="0"/>
                <w:szCs w:val="21"/>
              </w:rPr>
              <w:t>。该文</w:t>
            </w:r>
            <w:r w:rsidRPr="004478B4">
              <w:rPr>
                <w:rFonts w:eastAsia="楷体_GB2312" w:hint="eastAsia"/>
                <w:kern w:val="0"/>
                <w:szCs w:val="21"/>
              </w:rPr>
              <w:t>基于我国贷款利率上限与下限的放开，借助双重差分模型检验了利率市场化如何影响民营企业的信贷资源获取、投资灵活性与增长期权价值。研究表明：贷款利率市场化使得银行能够通过调节利率来匹配企业风险，相比于中等风险企业，高风险（低风险）企业在贷款利率上限（下限）放开后以更高（更低）的融资成本获得了更多信贷资源；信贷资源的增加为企业把握投资机会提供了资金支持，贷款利率上限（下限）放开后，高风险（低风险）企业的投资灵活性与增长期权价值显著提升。</w:t>
            </w:r>
            <w:r>
              <w:rPr>
                <w:rFonts w:eastAsia="楷体_GB2312" w:hint="eastAsia"/>
                <w:kern w:val="0"/>
                <w:szCs w:val="21"/>
              </w:rPr>
              <w:t>该</w:t>
            </w:r>
            <w:r w:rsidRPr="004478B4">
              <w:rPr>
                <w:rFonts w:eastAsia="楷体_GB2312" w:hint="eastAsia"/>
                <w:kern w:val="0"/>
                <w:szCs w:val="21"/>
              </w:rPr>
              <w:t>文的研究发现有助于理解利率市场化促进经济增长的微观机制，为进一步健全市场化利率体系、推进经济高质量发展提供参考</w:t>
            </w:r>
            <w:r>
              <w:rPr>
                <w:rFonts w:eastAsia="楷体_GB2312" w:hint="eastAsia"/>
                <w:kern w:val="0"/>
                <w:szCs w:val="21"/>
              </w:rPr>
              <w:t>。</w:t>
            </w:r>
          </w:p>
          <w:p w:rsidR="00822862" w:rsidRPr="004478B4" w:rsidRDefault="00822862" w:rsidP="009C6DBB">
            <w:pPr>
              <w:widowControl/>
              <w:tabs>
                <w:tab w:val="left" w:pos="8460"/>
              </w:tabs>
              <w:ind w:rightChars="12" w:right="25"/>
              <w:rPr>
                <w:rFonts w:eastAsia="楷体_GB2312"/>
                <w:kern w:val="0"/>
                <w:szCs w:val="21"/>
              </w:rPr>
            </w:pPr>
          </w:p>
          <w:p w:rsidR="00822862" w:rsidRDefault="00822862" w:rsidP="009C6DBB">
            <w:pPr>
              <w:widowControl/>
              <w:tabs>
                <w:tab w:val="left" w:pos="8460"/>
              </w:tabs>
              <w:rPr>
                <w:rFonts w:ascii="宋体" w:hAnsi="宋体"/>
                <w:kern w:val="0"/>
                <w:sz w:val="24"/>
                <w:szCs w:val="24"/>
              </w:rPr>
            </w:pPr>
            <w:r>
              <w:rPr>
                <w:rFonts w:eastAsia="楷体_GB2312" w:hint="eastAsia"/>
                <w:kern w:val="0"/>
                <w:szCs w:val="21"/>
              </w:rPr>
              <w:t>2</w:t>
            </w:r>
            <w:r>
              <w:rPr>
                <w:rFonts w:eastAsia="楷体_GB2312" w:hint="eastAsia"/>
                <w:kern w:val="0"/>
                <w:szCs w:val="21"/>
              </w:rPr>
              <w:t>）</w:t>
            </w:r>
            <w:r w:rsidRPr="00B75921">
              <w:rPr>
                <w:rFonts w:eastAsia="楷体_GB2312" w:hint="eastAsia"/>
                <w:kern w:val="0"/>
                <w:szCs w:val="21"/>
              </w:rPr>
              <w:t>彭牧泽</w:t>
            </w:r>
            <w:r>
              <w:rPr>
                <w:rFonts w:eastAsia="楷体_GB2312" w:hint="eastAsia"/>
                <w:kern w:val="0"/>
                <w:szCs w:val="21"/>
              </w:rPr>
              <w:t>、</w:t>
            </w:r>
            <w:r w:rsidRPr="00784DAA">
              <w:rPr>
                <w:rFonts w:eastAsia="楷体_GB2312" w:hint="eastAsia"/>
                <w:kern w:val="0"/>
                <w:szCs w:val="21"/>
              </w:rPr>
              <w:t>靳庆鲁</w:t>
            </w:r>
            <w:r>
              <w:rPr>
                <w:rFonts w:eastAsia="楷体_GB2312" w:hint="eastAsia"/>
                <w:kern w:val="0"/>
                <w:szCs w:val="21"/>
              </w:rPr>
              <w:t>：</w:t>
            </w:r>
            <w:r w:rsidRPr="00B75921">
              <w:rPr>
                <w:rFonts w:eastAsia="楷体_GB2312" w:hint="eastAsia"/>
                <w:kern w:val="0"/>
                <w:szCs w:val="21"/>
              </w:rPr>
              <w:t>“税收征管、公司投资决策与期权价值”，《南开管理评论》，待发表</w:t>
            </w:r>
            <w:r>
              <w:rPr>
                <w:rFonts w:eastAsia="楷体_GB2312" w:hint="eastAsia"/>
                <w:kern w:val="0"/>
                <w:szCs w:val="21"/>
              </w:rPr>
              <w:t>；该</w:t>
            </w:r>
            <w:r w:rsidRPr="004478B4">
              <w:rPr>
                <w:rFonts w:eastAsia="楷体_GB2312" w:hint="eastAsia"/>
                <w:kern w:val="0"/>
                <w:szCs w:val="21"/>
              </w:rPr>
              <w:t>文利用金税三期工程实施这一准自然实验分析了税收征管对公司投资决策以及实物期权价值的影响。研究发现，税收征管力度的增强会促使高盈利能力公司及时执行增长期权进而提升“绩优公司”的增长期权价值，但税收征管力度的增强则抑制了低盈利能力公司对清算期权的执行进而降低了“绩劣公司”的清算期权价值。</w:t>
            </w:r>
            <w:r>
              <w:rPr>
                <w:rFonts w:eastAsia="楷体_GB2312" w:hint="eastAsia"/>
                <w:kern w:val="0"/>
                <w:szCs w:val="21"/>
              </w:rPr>
              <w:t>该</w:t>
            </w:r>
            <w:r w:rsidRPr="004478B4">
              <w:rPr>
                <w:rFonts w:eastAsia="楷体_GB2312" w:hint="eastAsia"/>
                <w:kern w:val="0"/>
                <w:szCs w:val="21"/>
              </w:rPr>
              <w:t>文的研究结论有助于理解税收征管下“资本逐利”这一经济规律的表现形式，丰富了税收征管与公司估值的相关研究，同时也为决策部门制定与落实税收政策，优化税收征管提供了参考</w:t>
            </w:r>
            <w:r>
              <w:rPr>
                <w:rFonts w:eastAsia="楷体_GB2312" w:hint="eastAsia"/>
                <w:kern w:val="0"/>
                <w:szCs w:val="21"/>
              </w:rPr>
              <w:t>。</w:t>
            </w:r>
          </w:p>
        </w:tc>
      </w:tr>
      <w:tr w:rsidR="00822862" w:rsidTr="00D3195F">
        <w:trPr>
          <w:trHeight w:val="2395"/>
          <w:jc w:val="center"/>
        </w:trPr>
        <w:tc>
          <w:tcPr>
            <w:tcW w:w="970" w:type="dxa"/>
            <w:tcMar>
              <w:top w:w="0" w:type="dxa"/>
              <w:left w:w="108" w:type="dxa"/>
              <w:bottom w:w="0" w:type="dxa"/>
              <w:right w:w="108" w:type="dxa"/>
            </w:tcMar>
            <w:vAlign w:val="center"/>
          </w:tcPr>
          <w:p w:rsidR="00822862" w:rsidRDefault="00822862" w:rsidP="009C6DBB">
            <w:pPr>
              <w:widowControl/>
              <w:tabs>
                <w:tab w:val="left" w:pos="8460"/>
              </w:tabs>
              <w:jc w:val="center"/>
              <w:rPr>
                <w:rFonts w:ascii="宋体" w:hAnsi="宋体"/>
                <w:kern w:val="0"/>
                <w:sz w:val="24"/>
                <w:szCs w:val="24"/>
              </w:rPr>
            </w:pPr>
            <w:r>
              <w:rPr>
                <w:rFonts w:ascii="宋体" w:hAnsi="宋体" w:hint="eastAsia"/>
                <w:kern w:val="0"/>
                <w:sz w:val="24"/>
                <w:szCs w:val="24"/>
              </w:rPr>
              <w:t>项目2</w:t>
            </w:r>
          </w:p>
        </w:tc>
        <w:tc>
          <w:tcPr>
            <w:tcW w:w="3102" w:type="dxa"/>
            <w:tcMar>
              <w:top w:w="0" w:type="dxa"/>
              <w:left w:w="108" w:type="dxa"/>
              <w:bottom w:w="0" w:type="dxa"/>
              <w:right w:w="108" w:type="dxa"/>
            </w:tcMar>
            <w:vAlign w:val="center"/>
          </w:tcPr>
          <w:p w:rsidR="00822862" w:rsidRDefault="00822862" w:rsidP="009C6DBB">
            <w:pPr>
              <w:widowControl/>
              <w:tabs>
                <w:tab w:val="left" w:pos="8460"/>
              </w:tabs>
              <w:ind w:rightChars="12" w:right="25"/>
              <w:rPr>
                <w:rFonts w:ascii="宋体" w:hAnsi="宋体"/>
                <w:kern w:val="0"/>
                <w:sz w:val="24"/>
                <w:szCs w:val="24"/>
              </w:rPr>
            </w:pPr>
            <w:r w:rsidRPr="00710D12">
              <w:rPr>
                <w:rFonts w:eastAsia="楷体_GB2312" w:hint="eastAsia"/>
                <w:kern w:val="0"/>
                <w:szCs w:val="21"/>
              </w:rPr>
              <w:t>我国构建双循环互促新发展格局的研究</w:t>
            </w:r>
          </w:p>
        </w:tc>
        <w:tc>
          <w:tcPr>
            <w:tcW w:w="5520" w:type="dxa"/>
            <w:tcMar>
              <w:top w:w="0" w:type="dxa"/>
              <w:left w:w="108" w:type="dxa"/>
              <w:bottom w:w="0" w:type="dxa"/>
              <w:right w:w="108" w:type="dxa"/>
            </w:tcMar>
            <w:vAlign w:val="center"/>
          </w:tcPr>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代表性成果</w:t>
            </w:r>
            <w:proofErr w:type="gramStart"/>
            <w:r w:rsidRPr="00710D12">
              <w:rPr>
                <w:rFonts w:eastAsia="楷体_GB2312" w:hint="eastAsia"/>
                <w:kern w:val="0"/>
                <w:szCs w:val="21"/>
              </w:rPr>
              <w:t>一</w:t>
            </w:r>
            <w:proofErr w:type="gramEnd"/>
            <w:r w:rsidRPr="00710D12">
              <w:rPr>
                <w:rFonts w:eastAsia="楷体_GB2312" w:hint="eastAsia"/>
                <w:kern w:val="0"/>
                <w:szCs w:val="21"/>
              </w:rPr>
              <w:t>：伍山林：《中国双循环发展：以全球性大国为镜鉴》，《求索》</w:t>
            </w:r>
            <w:r w:rsidRPr="00710D12">
              <w:rPr>
                <w:rFonts w:eastAsia="楷体_GB2312" w:hint="eastAsia"/>
                <w:kern w:val="0"/>
                <w:szCs w:val="21"/>
              </w:rPr>
              <w:t>2021</w:t>
            </w:r>
            <w:r w:rsidRPr="00710D12">
              <w:rPr>
                <w:rFonts w:eastAsia="楷体_GB2312" w:hint="eastAsia"/>
                <w:kern w:val="0"/>
                <w:szCs w:val="21"/>
              </w:rPr>
              <w:t>年第</w:t>
            </w:r>
            <w:r w:rsidRPr="00710D12">
              <w:rPr>
                <w:rFonts w:eastAsia="楷体_GB2312" w:hint="eastAsia"/>
                <w:kern w:val="0"/>
                <w:szCs w:val="21"/>
              </w:rPr>
              <w:t>5</w:t>
            </w:r>
            <w:r w:rsidRPr="00710D12">
              <w:rPr>
                <w:rFonts w:eastAsia="楷体_GB2312" w:hint="eastAsia"/>
                <w:kern w:val="0"/>
                <w:szCs w:val="21"/>
              </w:rPr>
              <w:t>期。</w:t>
            </w:r>
          </w:p>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代表性成果二：伍山林：《充分利用大国优势加快构建新发展格局》，《人民论坛·学术前沿》</w:t>
            </w:r>
            <w:r w:rsidRPr="00710D12">
              <w:rPr>
                <w:rFonts w:eastAsia="楷体_GB2312" w:hint="eastAsia"/>
                <w:kern w:val="0"/>
                <w:szCs w:val="21"/>
              </w:rPr>
              <w:t>2021</w:t>
            </w:r>
            <w:r w:rsidRPr="00710D12">
              <w:rPr>
                <w:rFonts w:eastAsia="楷体_GB2312" w:hint="eastAsia"/>
                <w:kern w:val="0"/>
                <w:szCs w:val="21"/>
              </w:rPr>
              <w:t>年第</w:t>
            </w:r>
            <w:r w:rsidRPr="00710D12">
              <w:rPr>
                <w:rFonts w:eastAsia="楷体_GB2312" w:hint="eastAsia"/>
                <w:kern w:val="0"/>
                <w:szCs w:val="21"/>
              </w:rPr>
              <w:t>16</w:t>
            </w:r>
            <w:r w:rsidRPr="00710D12">
              <w:rPr>
                <w:rFonts w:eastAsia="楷体_GB2312" w:hint="eastAsia"/>
                <w:kern w:val="0"/>
                <w:szCs w:val="21"/>
              </w:rPr>
              <w:t>期。</w:t>
            </w:r>
          </w:p>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t>1</w:t>
            </w:r>
            <w:r w:rsidRPr="00710D12">
              <w:rPr>
                <w:rFonts w:eastAsia="楷体_GB2312" w:hint="eastAsia"/>
                <w:kern w:val="0"/>
                <w:szCs w:val="21"/>
              </w:rPr>
              <w:t>、本团队发表的其他论文，也都与这两篇代表作相关；研究成果明确了从战略高度认识我国加快构建双循环新发展格局的重要意义，把它当作建国以来第三个总体性经济战略来看待；强调了从大国经济出发展开研究的必要性和基本思路；从全球性大国双循环实践及其比较中汲取经验教训。此三点，与国内其他研究形成了比较鲜明的特点。</w:t>
            </w:r>
          </w:p>
          <w:p w:rsidR="00822862" w:rsidRPr="00710D12" w:rsidRDefault="00822862" w:rsidP="009C6DBB">
            <w:pPr>
              <w:widowControl/>
              <w:tabs>
                <w:tab w:val="left" w:pos="8460"/>
              </w:tabs>
              <w:ind w:rightChars="12" w:right="25"/>
              <w:rPr>
                <w:rFonts w:eastAsia="楷体_GB2312"/>
                <w:kern w:val="0"/>
                <w:szCs w:val="21"/>
              </w:rPr>
            </w:pPr>
            <w:r w:rsidRPr="00710D12">
              <w:rPr>
                <w:rFonts w:eastAsia="楷体_GB2312" w:hint="eastAsia"/>
                <w:kern w:val="0"/>
                <w:szCs w:val="21"/>
              </w:rPr>
              <w:lastRenderedPageBreak/>
              <w:t>2</w:t>
            </w:r>
            <w:r w:rsidRPr="00710D12">
              <w:rPr>
                <w:rFonts w:eastAsia="楷体_GB2312" w:hint="eastAsia"/>
                <w:kern w:val="0"/>
                <w:szCs w:val="21"/>
              </w:rPr>
              <w:t>、从比较角度研究双循环发展，得到了审稿专家和会议专家的普遍认同，认为这项工作在国内相关研究中具有自己的特色；从大国经济角度研究大国技术特征，既揭示了我国在这些方面取得重大突破的经济学原因，又为我国未来技术发展提供了方向指示；从总体性战略角度理解构建新发展格局战略，可以进一步明确其他各项具体国家战略的地位及其相互关系。</w:t>
            </w:r>
          </w:p>
          <w:p w:rsidR="00822862" w:rsidRDefault="00822862" w:rsidP="009C6DBB">
            <w:pPr>
              <w:widowControl/>
              <w:tabs>
                <w:tab w:val="left" w:pos="8460"/>
              </w:tabs>
              <w:ind w:rightChars="12" w:right="25"/>
              <w:rPr>
                <w:rFonts w:ascii="宋体" w:hAnsi="宋体"/>
                <w:kern w:val="0"/>
                <w:sz w:val="24"/>
                <w:szCs w:val="24"/>
              </w:rPr>
            </w:pPr>
            <w:r w:rsidRPr="00710D12">
              <w:rPr>
                <w:rFonts w:eastAsia="楷体_GB2312" w:hint="eastAsia"/>
                <w:kern w:val="0"/>
                <w:szCs w:val="21"/>
              </w:rPr>
              <w:t>3</w:t>
            </w:r>
            <w:r w:rsidRPr="00710D12">
              <w:rPr>
                <w:rFonts w:eastAsia="楷体_GB2312" w:hint="eastAsia"/>
                <w:kern w:val="0"/>
                <w:szCs w:val="21"/>
              </w:rPr>
              <w:t>、已经发表的相关成果已经得到了一定的社会认同。例如，相关的单篇论文被引已超过了</w:t>
            </w:r>
            <w:r w:rsidRPr="00710D12">
              <w:rPr>
                <w:rFonts w:eastAsia="楷体_GB2312" w:hint="eastAsia"/>
                <w:kern w:val="0"/>
                <w:szCs w:val="21"/>
              </w:rPr>
              <w:t>45</w:t>
            </w:r>
            <w:r w:rsidRPr="00710D12">
              <w:rPr>
                <w:rFonts w:eastAsia="楷体_GB2312" w:hint="eastAsia"/>
                <w:kern w:val="0"/>
                <w:szCs w:val="21"/>
              </w:rPr>
              <w:t>次（中国知网）；两篇论文被《高等学校文科学报文摘》部分转载，一篇论文被人大复印资料全文转载；发表在《中国社会科学报》上的三篇文章，被大量转载等。</w:t>
            </w:r>
          </w:p>
        </w:tc>
      </w:tr>
    </w:tbl>
    <w:p w:rsidR="00AB6680" w:rsidRDefault="00AB6680"/>
    <w:p w:rsidR="00D3195F" w:rsidRDefault="00D3195F" w:rsidP="00D3195F">
      <w:pPr>
        <w:rPr>
          <w:rFonts w:ascii="黑体" w:eastAsia="黑体" w:hAnsi="宋体"/>
          <w:bCs/>
          <w:kern w:val="0"/>
          <w:sz w:val="28"/>
          <w:szCs w:val="28"/>
        </w:rPr>
      </w:pPr>
      <w:r w:rsidRPr="00D3195F">
        <w:rPr>
          <w:rFonts w:ascii="黑体" w:eastAsia="黑体" w:hAnsi="宋体" w:hint="eastAsia"/>
          <w:bCs/>
          <w:kern w:val="0"/>
          <w:sz w:val="28"/>
          <w:szCs w:val="28"/>
          <w:lang w:val="en"/>
        </w:rPr>
        <w:t>四、</w:t>
      </w:r>
      <w:r>
        <w:rPr>
          <w:rFonts w:ascii="黑体" w:eastAsia="黑体" w:hAnsi="宋体" w:hint="eastAsia"/>
          <w:bCs/>
          <w:kern w:val="0"/>
          <w:sz w:val="28"/>
          <w:szCs w:val="28"/>
        </w:rPr>
        <w:t>年度经费执行情况</w:t>
      </w:r>
      <w:r>
        <w:rPr>
          <w:rFonts w:ascii="宋体" w:hAnsi="宋体" w:hint="eastAsia"/>
          <w:kern w:val="0"/>
          <w:sz w:val="24"/>
          <w:szCs w:val="24"/>
        </w:rPr>
        <w:t>（单位：万元）</w:t>
      </w:r>
    </w:p>
    <w:tbl>
      <w:tblPr>
        <w:tblW w:w="97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51"/>
        <w:gridCol w:w="2835"/>
        <w:gridCol w:w="2126"/>
        <w:gridCol w:w="2127"/>
        <w:gridCol w:w="1832"/>
      </w:tblGrid>
      <w:tr w:rsidR="00D3195F" w:rsidTr="009C6DBB">
        <w:trPr>
          <w:trHeight w:val="1152"/>
          <w:jc w:val="center"/>
        </w:trPr>
        <w:tc>
          <w:tcPr>
            <w:tcW w:w="851"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序号</w:t>
            </w:r>
          </w:p>
        </w:tc>
        <w:tc>
          <w:tcPr>
            <w:tcW w:w="2835"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2021年度科研创新计划</w:t>
            </w:r>
          </w:p>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项目名称</w:t>
            </w:r>
          </w:p>
        </w:tc>
        <w:tc>
          <w:tcPr>
            <w:tcW w:w="2126"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市教委2021年度</w:t>
            </w:r>
          </w:p>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下拨经费</w:t>
            </w:r>
          </w:p>
        </w:tc>
        <w:tc>
          <w:tcPr>
            <w:tcW w:w="2127"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截至2021年12月31日执行金额</w:t>
            </w:r>
          </w:p>
        </w:tc>
        <w:tc>
          <w:tcPr>
            <w:tcW w:w="1832"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经费执行率</w:t>
            </w:r>
          </w:p>
        </w:tc>
      </w:tr>
      <w:tr w:rsidR="00D3195F" w:rsidTr="009C6DBB">
        <w:trPr>
          <w:trHeight w:val="1037"/>
          <w:jc w:val="center"/>
        </w:trPr>
        <w:tc>
          <w:tcPr>
            <w:tcW w:w="851"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项目1</w:t>
            </w:r>
          </w:p>
        </w:tc>
        <w:tc>
          <w:tcPr>
            <w:tcW w:w="2835"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sidRPr="00FA33F0">
              <w:rPr>
                <w:rFonts w:ascii="宋体" w:hAnsi="宋体" w:cs="楷体_GB2312" w:hint="eastAsia"/>
                <w:kern w:val="0"/>
                <w:sz w:val="24"/>
                <w:szCs w:val="24"/>
              </w:rPr>
              <w:t>制度变革与会计审计行为研究</w:t>
            </w:r>
          </w:p>
        </w:tc>
        <w:tc>
          <w:tcPr>
            <w:tcW w:w="2126"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7</w:t>
            </w:r>
            <w:r>
              <w:rPr>
                <w:rFonts w:ascii="宋体" w:hAnsi="宋体"/>
                <w:kern w:val="0"/>
                <w:sz w:val="24"/>
                <w:szCs w:val="24"/>
              </w:rPr>
              <w:t>.5</w:t>
            </w:r>
          </w:p>
        </w:tc>
        <w:tc>
          <w:tcPr>
            <w:tcW w:w="2127"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2</w:t>
            </w:r>
          </w:p>
        </w:tc>
        <w:tc>
          <w:tcPr>
            <w:tcW w:w="1832"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7</w:t>
            </w:r>
            <w:r>
              <w:rPr>
                <w:rFonts w:ascii="宋体" w:hAnsi="宋体" w:hint="eastAsia"/>
                <w:kern w:val="0"/>
                <w:sz w:val="24"/>
                <w:szCs w:val="24"/>
              </w:rPr>
              <w:t>%</w:t>
            </w:r>
          </w:p>
        </w:tc>
      </w:tr>
      <w:tr w:rsidR="00D3195F" w:rsidTr="009C6DBB">
        <w:trPr>
          <w:trHeight w:val="1078"/>
          <w:jc w:val="center"/>
        </w:trPr>
        <w:tc>
          <w:tcPr>
            <w:tcW w:w="851"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项目2</w:t>
            </w:r>
          </w:p>
        </w:tc>
        <w:tc>
          <w:tcPr>
            <w:tcW w:w="2835"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sidRPr="00FA33F0">
              <w:rPr>
                <w:rFonts w:ascii="宋体" w:hAnsi="宋体" w:cs="楷体_GB2312" w:hint="eastAsia"/>
                <w:kern w:val="0"/>
                <w:sz w:val="24"/>
                <w:szCs w:val="24"/>
              </w:rPr>
              <w:t>我国构建双循环互促新发展格局的研究</w:t>
            </w:r>
          </w:p>
        </w:tc>
        <w:tc>
          <w:tcPr>
            <w:tcW w:w="2126"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7</w:t>
            </w:r>
            <w:r>
              <w:rPr>
                <w:rFonts w:ascii="宋体" w:hAnsi="宋体"/>
                <w:kern w:val="0"/>
                <w:sz w:val="24"/>
                <w:szCs w:val="24"/>
              </w:rPr>
              <w:t>.5</w:t>
            </w:r>
          </w:p>
        </w:tc>
        <w:tc>
          <w:tcPr>
            <w:tcW w:w="2127"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2</w:t>
            </w:r>
          </w:p>
        </w:tc>
        <w:tc>
          <w:tcPr>
            <w:tcW w:w="1832" w:type="dxa"/>
            <w:tcMar>
              <w:top w:w="0" w:type="dxa"/>
              <w:left w:w="108" w:type="dxa"/>
              <w:bottom w:w="0" w:type="dxa"/>
              <w:right w:w="108" w:type="dxa"/>
            </w:tcMar>
            <w:vAlign w:val="center"/>
          </w:tcPr>
          <w:p w:rsidR="00D3195F" w:rsidRDefault="00D3195F" w:rsidP="009C6DBB">
            <w:pPr>
              <w:widowControl/>
              <w:tabs>
                <w:tab w:val="left" w:pos="8460"/>
              </w:tabs>
              <w:jc w:val="center"/>
              <w:rPr>
                <w:rFonts w:ascii="宋体" w:hAnsi="宋体"/>
                <w:kern w:val="0"/>
                <w:sz w:val="24"/>
                <w:szCs w:val="24"/>
              </w:rPr>
            </w:pPr>
            <w:r>
              <w:rPr>
                <w:rFonts w:ascii="宋体" w:hAnsi="宋体" w:hint="eastAsia"/>
                <w:kern w:val="0"/>
                <w:sz w:val="24"/>
                <w:szCs w:val="24"/>
              </w:rPr>
              <w:t>2</w:t>
            </w:r>
            <w:r>
              <w:rPr>
                <w:rFonts w:ascii="宋体" w:hAnsi="宋体"/>
                <w:kern w:val="0"/>
                <w:sz w:val="24"/>
                <w:szCs w:val="24"/>
              </w:rPr>
              <w:t>7</w:t>
            </w:r>
            <w:r>
              <w:rPr>
                <w:rFonts w:ascii="宋体" w:hAnsi="宋体" w:hint="eastAsia"/>
                <w:kern w:val="0"/>
                <w:sz w:val="24"/>
                <w:szCs w:val="24"/>
              </w:rPr>
              <w:t>%</w:t>
            </w:r>
          </w:p>
        </w:tc>
      </w:tr>
    </w:tbl>
    <w:p w:rsidR="00D3195F" w:rsidRPr="00D3195F" w:rsidRDefault="00D3195F">
      <w:pPr>
        <w:rPr>
          <w:rFonts w:ascii="黑体" w:eastAsia="黑体" w:hAnsi="宋体" w:hint="eastAsia"/>
          <w:bCs/>
          <w:kern w:val="0"/>
          <w:sz w:val="28"/>
          <w:szCs w:val="28"/>
          <w:lang w:val="en"/>
        </w:rPr>
      </w:pPr>
      <w:bookmarkStart w:id="0" w:name="_GoBack"/>
      <w:bookmarkEnd w:id="0"/>
    </w:p>
    <w:sectPr w:rsidR="00D3195F" w:rsidRPr="00D319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4062E"/>
    <w:multiLevelType w:val="hybridMultilevel"/>
    <w:tmpl w:val="2A046808"/>
    <w:lvl w:ilvl="0" w:tplc="00B8E9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62"/>
    <w:rsid w:val="001D05AD"/>
    <w:rsid w:val="00822862"/>
    <w:rsid w:val="00AB6680"/>
    <w:rsid w:val="00D31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AEDB"/>
  <w15:chartTrackingRefBased/>
  <w15:docId w15:val="{A4C73B8F-75B6-4C99-8691-B76C122C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86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86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2022-09-22T06:28:00Z</dcterms:created>
  <dcterms:modified xsi:type="dcterms:W3CDTF">2022-09-22T06:49:00Z</dcterms:modified>
</cp:coreProperties>
</file>